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ayout w:type="fixed"/>
        <w:tblCellMar>
          <w:left w:w="10" w:type="dxa"/>
          <w:right w:w="10" w:type="dxa"/>
        </w:tblCellMar>
        <w:tblLook w:val="04A0" w:firstRow="1" w:lastRow="0" w:firstColumn="1" w:lastColumn="0" w:noHBand="0" w:noVBand="1"/>
      </w:tblPr>
      <w:tblGrid>
        <w:gridCol w:w="9464"/>
      </w:tblGrid>
      <w:tr w:rsidR="006909FE" w:rsidTr="003C1E55">
        <w:trPr>
          <w:cantSplit/>
          <w:trHeight w:val="1068"/>
        </w:trPr>
        <w:tc>
          <w:tcPr>
            <w:tcW w:w="9464"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33284DD3" wp14:editId="2C3E6A0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3C1E55">
        <w:trPr>
          <w:cantSplit/>
          <w:trHeight w:val="950"/>
        </w:trPr>
        <w:tc>
          <w:tcPr>
            <w:tcW w:w="9464" w:type="dxa"/>
            <w:tcMar>
              <w:top w:w="0" w:type="dxa"/>
              <w:left w:w="108" w:type="dxa"/>
              <w:bottom w:w="0" w:type="dxa"/>
              <w:right w:w="108" w:type="dxa"/>
            </w:tcMar>
            <w:hideMark/>
          </w:tcPr>
          <w:p w:rsidR="006909FE" w:rsidRPr="003D30F8" w:rsidRDefault="006909FE" w:rsidP="007C3FE2">
            <w:pPr>
              <w:widowControl w:val="0"/>
              <w:spacing w:before="120" w:line="24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1C4526">
            <w:pPr>
              <w:widowControl w:val="0"/>
              <w:spacing w:before="120" w:line="240" w:lineRule="exact"/>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83E25" w:rsidRDefault="006909FE" w:rsidP="00A9105C">
            <w:pPr>
              <w:widowControl w:val="0"/>
              <w:autoSpaceDE w:val="0"/>
              <w:autoSpaceDN w:val="0"/>
              <w:spacing w:before="120" w:line="240" w:lineRule="exact"/>
              <w:jc w:val="center"/>
              <w:textAlignment w:val="baseline"/>
              <w:rPr>
                <w:rFonts w:eastAsia="Arial Unicode MS" w:cs="Mangal"/>
                <w:b/>
                <w:bCs/>
                <w:kern w:val="3"/>
                <w:sz w:val="24"/>
                <w:lang w:bidi="hi-IN"/>
              </w:rPr>
            </w:pPr>
            <w:r>
              <w:rPr>
                <w:rFonts w:eastAsia="Arial Unicode MS" w:cs="Mangal"/>
                <w:b/>
                <w:bCs/>
                <w:kern w:val="3"/>
                <w:sz w:val="24"/>
                <w:lang w:bidi="hi-IN"/>
              </w:rPr>
              <w:t>АДМИНИСТРАЦИЯ ДЕМЯНСКОГО МУНИЦИПАЛЬНОГО РАЙОНА</w:t>
            </w:r>
          </w:p>
          <w:p w:rsidR="007C3FE2" w:rsidRPr="00683E25" w:rsidRDefault="007C3FE2" w:rsidP="00A9105C">
            <w:pPr>
              <w:widowControl w:val="0"/>
              <w:autoSpaceDE w:val="0"/>
              <w:autoSpaceDN w:val="0"/>
              <w:spacing w:before="120" w:line="240" w:lineRule="exact"/>
              <w:jc w:val="center"/>
              <w:textAlignment w:val="baseline"/>
              <w:rPr>
                <w:rFonts w:eastAsia="Arial Unicode MS" w:cs="Mangal"/>
                <w:b/>
                <w:bCs/>
                <w:kern w:val="3"/>
                <w:sz w:val="24"/>
                <w:lang w:bidi="hi-IN"/>
              </w:rPr>
            </w:pPr>
          </w:p>
        </w:tc>
      </w:tr>
      <w:tr w:rsidR="006909FE" w:rsidTr="003C1E55">
        <w:trPr>
          <w:cantSplit/>
          <w:trHeight w:val="567"/>
        </w:trPr>
        <w:tc>
          <w:tcPr>
            <w:tcW w:w="9464"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117776" w:rsidRDefault="002B111B" w:rsidP="003A796D">
            <w:pPr>
              <w:widowControl w:val="0"/>
              <w:jc w:val="center"/>
              <w:textAlignment w:val="baseline"/>
              <w:rPr>
                <w:rFonts w:eastAsia="Arial Unicode MS" w:cs="Mangal"/>
                <w:kern w:val="3"/>
                <w:szCs w:val="28"/>
                <w:lang w:bidi="hi-IN"/>
              </w:rPr>
            </w:pPr>
            <w:bookmarkStart w:id="0" w:name="дата"/>
            <w:bookmarkEnd w:id="0"/>
            <w:r>
              <w:rPr>
                <w:rFonts w:eastAsia="Arial Unicode MS" w:cs="Mangal"/>
                <w:kern w:val="3"/>
                <w:szCs w:val="28"/>
                <w:lang w:bidi="hi-IN"/>
              </w:rPr>
              <w:t>12.08.2022</w:t>
            </w:r>
            <w:r w:rsidR="00F65ACE">
              <w:rPr>
                <w:rFonts w:eastAsia="Arial Unicode MS" w:cs="Mangal"/>
                <w:kern w:val="3"/>
                <w:szCs w:val="28"/>
                <w:lang w:bidi="hi-IN"/>
              </w:rPr>
              <w:t xml:space="preserve"> </w:t>
            </w:r>
            <w:r w:rsidR="006909FE" w:rsidRPr="003D30F8">
              <w:rPr>
                <w:rFonts w:eastAsia="Arial Unicode MS" w:cs="Mangal"/>
                <w:kern w:val="3"/>
                <w:szCs w:val="28"/>
                <w:lang w:bidi="hi-IN"/>
              </w:rPr>
              <w:t>№</w:t>
            </w:r>
            <w:r w:rsidR="00915A14">
              <w:rPr>
                <w:rFonts w:eastAsia="Arial Unicode MS" w:cs="Mangal"/>
                <w:kern w:val="3"/>
                <w:szCs w:val="28"/>
                <w:lang w:bidi="hi-IN"/>
              </w:rPr>
              <w:t xml:space="preserve"> </w:t>
            </w:r>
            <w:bookmarkStart w:id="1" w:name="номер"/>
            <w:bookmarkEnd w:id="1"/>
            <w:r>
              <w:rPr>
                <w:rFonts w:eastAsia="Arial Unicode MS" w:cs="Mangal"/>
                <w:kern w:val="3"/>
                <w:szCs w:val="28"/>
                <w:lang w:bidi="hi-IN"/>
              </w:rPr>
              <w:t>829</w:t>
            </w:r>
          </w:p>
          <w:p w:rsidR="00357217" w:rsidRPr="003077F4" w:rsidRDefault="00357217" w:rsidP="003A796D">
            <w:pPr>
              <w:widowControl w:val="0"/>
              <w:jc w:val="center"/>
              <w:textAlignment w:val="baseline"/>
              <w:rPr>
                <w:rFonts w:eastAsia="Arial Unicode MS" w:cs="Mangal"/>
                <w:kern w:val="3"/>
                <w:szCs w:val="28"/>
                <w:lang w:bidi="hi-IN"/>
              </w:rPr>
            </w:pPr>
          </w:p>
        </w:tc>
      </w:tr>
      <w:tr w:rsidR="006909FE" w:rsidTr="003C1E55">
        <w:trPr>
          <w:cantSplit/>
          <w:trHeight w:val="525"/>
        </w:trPr>
        <w:tc>
          <w:tcPr>
            <w:tcW w:w="9464" w:type="dxa"/>
            <w:tcMar>
              <w:top w:w="0" w:type="dxa"/>
              <w:left w:w="108" w:type="dxa"/>
              <w:bottom w:w="0" w:type="dxa"/>
              <w:right w:w="108" w:type="dxa"/>
            </w:tcMar>
          </w:tcPr>
          <w:p w:rsidR="006909FE" w:rsidRPr="00714904" w:rsidRDefault="006909FE" w:rsidP="00714904">
            <w:pPr>
              <w:widowControl w:val="0"/>
              <w:spacing w:before="120" w:line="240" w:lineRule="exact"/>
              <w:jc w:val="center"/>
              <w:textAlignment w:val="baseline"/>
              <w:rPr>
                <w:rFonts w:eastAsia="Arial Unicode MS" w:cs="Mangal"/>
                <w:kern w:val="3"/>
                <w:sz w:val="52"/>
                <w:szCs w:val="28"/>
                <w:lang w:bidi="hi-IN"/>
              </w:rPr>
            </w:pPr>
            <w:r w:rsidRPr="003D30F8">
              <w:rPr>
                <w:rFonts w:eastAsia="Arial Unicode MS" w:cs="Mangal"/>
                <w:kern w:val="3"/>
                <w:szCs w:val="28"/>
                <w:lang w:bidi="hi-IN"/>
              </w:rPr>
              <w:t>р.п. Демянск</w:t>
            </w:r>
          </w:p>
        </w:tc>
      </w:tr>
      <w:tr w:rsidR="006909FE" w:rsidTr="003C1E55">
        <w:trPr>
          <w:cantSplit/>
          <w:trHeight w:val="124"/>
        </w:trPr>
        <w:tc>
          <w:tcPr>
            <w:tcW w:w="9464" w:type="dxa"/>
            <w:tcMar>
              <w:top w:w="0" w:type="dxa"/>
              <w:left w:w="108" w:type="dxa"/>
              <w:bottom w:w="0" w:type="dxa"/>
              <w:right w:w="108" w:type="dxa"/>
            </w:tcMar>
          </w:tcPr>
          <w:p w:rsidR="001E3739" w:rsidRPr="001E3739" w:rsidRDefault="001E3739" w:rsidP="001E3739">
            <w:pPr>
              <w:pStyle w:val="a4"/>
              <w:numPr>
                <w:ilvl w:val="2"/>
                <w:numId w:val="4"/>
              </w:numPr>
              <w:spacing w:before="120" w:line="240" w:lineRule="exact"/>
              <w:ind w:left="0" w:firstLine="0"/>
              <w:jc w:val="center"/>
              <w:rPr>
                <w:b/>
                <w:szCs w:val="28"/>
              </w:rPr>
            </w:pPr>
            <w:r w:rsidRPr="001E3739">
              <w:rPr>
                <w:b/>
                <w:szCs w:val="28"/>
              </w:rPr>
              <w:t>Об организации и проведен</w:t>
            </w:r>
            <w:proofErr w:type="gramStart"/>
            <w:r w:rsidRPr="001E3739">
              <w:rPr>
                <w:b/>
                <w:szCs w:val="28"/>
              </w:rPr>
              <w:t>ии ау</w:t>
            </w:r>
            <w:proofErr w:type="gramEnd"/>
            <w:r w:rsidRPr="001E3739">
              <w:rPr>
                <w:b/>
                <w:szCs w:val="28"/>
              </w:rPr>
              <w:t xml:space="preserve">кциона на право                                     заключения договора аренды земельного участка                                                   </w:t>
            </w:r>
          </w:p>
          <w:p w:rsidR="00055965" w:rsidRPr="002F7635" w:rsidRDefault="001E3739" w:rsidP="001E3739">
            <w:pPr>
              <w:pStyle w:val="a4"/>
              <w:numPr>
                <w:ilvl w:val="2"/>
                <w:numId w:val="4"/>
              </w:numPr>
              <w:spacing w:before="120" w:line="240" w:lineRule="exact"/>
              <w:ind w:left="0" w:firstLine="0"/>
              <w:jc w:val="center"/>
              <w:rPr>
                <w:b/>
                <w:szCs w:val="28"/>
              </w:rPr>
            </w:pPr>
            <w:r w:rsidRPr="001E3739">
              <w:rPr>
                <w:b/>
                <w:szCs w:val="28"/>
              </w:rPr>
              <w:t xml:space="preserve">для ведения личного подсобного хозяйства                                                  </w:t>
            </w:r>
          </w:p>
        </w:tc>
      </w:tr>
    </w:tbl>
    <w:p w:rsidR="00B74678" w:rsidRPr="00B519FB" w:rsidRDefault="00B74678" w:rsidP="009430E0">
      <w:pPr>
        <w:spacing w:line="360" w:lineRule="atLeast"/>
        <w:jc w:val="both"/>
        <w:rPr>
          <w:szCs w:val="28"/>
        </w:rPr>
      </w:pPr>
    </w:p>
    <w:p w:rsidR="009923B4" w:rsidRPr="009923B4" w:rsidRDefault="009923B4" w:rsidP="009923B4">
      <w:pPr>
        <w:spacing w:line="360" w:lineRule="atLeast"/>
        <w:ind w:firstLine="709"/>
        <w:jc w:val="both"/>
      </w:pPr>
      <w:r w:rsidRPr="009923B4">
        <w:rPr>
          <w:szCs w:val="28"/>
        </w:rPr>
        <w:t xml:space="preserve">В соответствии с </w:t>
      </w:r>
      <w:r w:rsidRPr="009923B4">
        <w:rPr>
          <w:color w:val="000000"/>
          <w:szCs w:val="28"/>
        </w:rPr>
        <w:t xml:space="preserve">Земельным кодексом Российской Федерации </w:t>
      </w:r>
      <w:r w:rsidRPr="009923B4">
        <w:rPr>
          <w:szCs w:val="28"/>
        </w:rPr>
        <w:t>Администрация Демянского</w:t>
      </w:r>
      <w:r w:rsidRPr="009923B4">
        <w:t xml:space="preserve"> муниципального района  </w:t>
      </w:r>
    </w:p>
    <w:p w:rsidR="009923B4" w:rsidRPr="009923B4" w:rsidRDefault="009923B4" w:rsidP="009923B4">
      <w:pPr>
        <w:spacing w:line="360" w:lineRule="atLeast"/>
        <w:jc w:val="both"/>
        <w:rPr>
          <w:b/>
        </w:rPr>
      </w:pPr>
      <w:r w:rsidRPr="009923B4">
        <w:rPr>
          <w:b/>
        </w:rPr>
        <w:t>ПОСТАНОВЛЯЕТ:</w:t>
      </w:r>
    </w:p>
    <w:p w:rsidR="009923B4" w:rsidRPr="009923B4" w:rsidRDefault="009923B4" w:rsidP="009923B4">
      <w:pPr>
        <w:suppressAutoHyphens/>
        <w:spacing w:line="360" w:lineRule="atLeast"/>
        <w:ind w:firstLine="709"/>
        <w:jc w:val="both"/>
        <w:rPr>
          <w:rFonts w:ascii="Courier New" w:hAnsi="Courier New"/>
          <w:sz w:val="20"/>
          <w:lang w:eastAsia="ar-SA"/>
        </w:rPr>
      </w:pPr>
      <w:r w:rsidRPr="009923B4">
        <w:rPr>
          <w:szCs w:val="28"/>
          <w:lang w:eastAsia="ar-SA"/>
        </w:rPr>
        <w:t xml:space="preserve">1. Организовать и провести аукцион на право заключения договора аренды земельного участка площадью 1153 кв.м., с кадастровым номером 53:05:0110802:192, по адресу: Российская Федерация, Новгородская область, Демянский муниципальный район, Песоцкое сельское поселение, </w:t>
      </w:r>
      <w:r>
        <w:rPr>
          <w:szCs w:val="28"/>
          <w:lang w:eastAsia="ar-SA"/>
        </w:rPr>
        <w:t xml:space="preserve">                                </w:t>
      </w:r>
      <w:r w:rsidRPr="009923B4">
        <w:rPr>
          <w:szCs w:val="28"/>
          <w:lang w:eastAsia="ar-SA"/>
        </w:rPr>
        <w:t>д.</w:t>
      </w:r>
      <w:r>
        <w:rPr>
          <w:szCs w:val="28"/>
          <w:lang w:eastAsia="ar-SA"/>
        </w:rPr>
        <w:t xml:space="preserve"> </w:t>
      </w:r>
      <w:r w:rsidRPr="009923B4">
        <w:rPr>
          <w:szCs w:val="28"/>
          <w:lang w:eastAsia="ar-SA"/>
        </w:rPr>
        <w:t>Бураково, ул.</w:t>
      </w:r>
      <w:r>
        <w:rPr>
          <w:szCs w:val="28"/>
          <w:lang w:eastAsia="ar-SA"/>
        </w:rPr>
        <w:t xml:space="preserve"> </w:t>
      </w:r>
      <w:r w:rsidRPr="009923B4">
        <w:rPr>
          <w:szCs w:val="28"/>
          <w:lang w:eastAsia="ar-SA"/>
        </w:rPr>
        <w:t xml:space="preserve">Озерная, земельный участок 81, расположенного на землях населенных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(приусадебный земельный участок). </w:t>
      </w:r>
    </w:p>
    <w:p w:rsidR="009923B4" w:rsidRPr="009923B4" w:rsidRDefault="009923B4" w:rsidP="009923B4">
      <w:pPr>
        <w:spacing w:line="360" w:lineRule="atLeast"/>
        <w:ind w:firstLine="709"/>
        <w:jc w:val="both"/>
      </w:pPr>
      <w:r w:rsidRPr="009923B4">
        <w:t>2. Аукцион провести 26 сентября 2022 года.</w:t>
      </w:r>
    </w:p>
    <w:p w:rsidR="009923B4" w:rsidRPr="009923B4" w:rsidRDefault="009923B4" w:rsidP="009923B4">
      <w:pPr>
        <w:spacing w:line="360" w:lineRule="atLeast"/>
        <w:ind w:firstLine="709"/>
        <w:jc w:val="both"/>
      </w:pPr>
      <w:r w:rsidRPr="009923B4">
        <w:t xml:space="preserve">3. </w:t>
      </w:r>
      <w:proofErr w:type="gramStart"/>
      <w:r w:rsidRPr="009923B4">
        <w:t>Установить следующие условия</w:t>
      </w:r>
      <w:proofErr w:type="gramEnd"/>
      <w:r w:rsidRPr="009923B4">
        <w:t xml:space="preserve"> аукциона:</w:t>
      </w:r>
    </w:p>
    <w:p w:rsidR="009923B4" w:rsidRPr="009923B4" w:rsidRDefault="009923B4" w:rsidP="009923B4">
      <w:pPr>
        <w:spacing w:line="360" w:lineRule="atLeast"/>
        <w:ind w:firstLine="709"/>
        <w:jc w:val="both"/>
        <w:rPr>
          <w:color w:val="000000"/>
          <w:szCs w:val="28"/>
        </w:rPr>
      </w:pPr>
      <w:r w:rsidRPr="009923B4">
        <w:t xml:space="preserve">3.1. Участниками аукциона могут являться только граждане.    </w:t>
      </w:r>
    </w:p>
    <w:p w:rsidR="009923B4" w:rsidRPr="009923B4" w:rsidRDefault="009923B4" w:rsidP="009923B4">
      <w:pPr>
        <w:spacing w:line="360" w:lineRule="atLeast"/>
        <w:ind w:firstLine="709"/>
        <w:jc w:val="both"/>
        <w:rPr>
          <w:color w:val="000000"/>
          <w:szCs w:val="28"/>
        </w:rPr>
      </w:pPr>
      <w:r w:rsidRPr="009923B4">
        <w:rPr>
          <w:color w:val="000000"/>
          <w:szCs w:val="28"/>
        </w:rPr>
        <w:t xml:space="preserve">3.2. Начальная цена права на заключение договора аренды земельного участка (размер ежегодной арендной платы): 28 000 (Двадцать восемь тысяч) рублей (Основание – отчет об оценке рыночной стоимости от 25.07.2022 </w:t>
      </w:r>
      <w:r w:rsidR="003A146A">
        <w:rPr>
          <w:color w:val="000000"/>
          <w:szCs w:val="28"/>
        </w:rPr>
        <w:t xml:space="preserve">               </w:t>
      </w:r>
      <w:r w:rsidRPr="009923B4">
        <w:rPr>
          <w:color w:val="000000"/>
          <w:szCs w:val="28"/>
        </w:rPr>
        <w:t>№ 47/07/22, составленный ИП Новиковой Ольгой Сергеевной).</w:t>
      </w:r>
    </w:p>
    <w:p w:rsidR="009923B4" w:rsidRPr="009923B4" w:rsidRDefault="009923B4" w:rsidP="009923B4">
      <w:pPr>
        <w:spacing w:line="360" w:lineRule="atLeast"/>
        <w:ind w:firstLine="709"/>
        <w:jc w:val="both"/>
      </w:pPr>
      <w:r w:rsidRPr="009923B4">
        <w:t xml:space="preserve">3.3. Размер задатка для участия в аукционе (20 % начальной цены):            5 600 </w:t>
      </w:r>
      <w:r w:rsidRPr="009923B4">
        <w:rPr>
          <w:color w:val="000000"/>
          <w:szCs w:val="28"/>
        </w:rPr>
        <w:t xml:space="preserve">(Пять тысяч шестьсот) </w:t>
      </w:r>
      <w:r w:rsidRPr="009923B4">
        <w:t>рублей</w:t>
      </w:r>
      <w:r w:rsidRPr="009923B4">
        <w:rPr>
          <w:color w:val="000000"/>
          <w:szCs w:val="28"/>
        </w:rPr>
        <w:t>.</w:t>
      </w:r>
    </w:p>
    <w:p w:rsidR="009923B4" w:rsidRPr="009923B4" w:rsidRDefault="009923B4" w:rsidP="009923B4">
      <w:pPr>
        <w:shd w:val="clear" w:color="auto" w:fill="FFFFFF"/>
        <w:tabs>
          <w:tab w:val="left" w:pos="1174"/>
        </w:tabs>
        <w:spacing w:line="360" w:lineRule="atLeast"/>
        <w:ind w:firstLine="709"/>
        <w:jc w:val="both"/>
        <w:rPr>
          <w:color w:val="000000"/>
          <w:szCs w:val="28"/>
        </w:rPr>
      </w:pPr>
      <w:r w:rsidRPr="009923B4">
        <w:rPr>
          <w:color w:val="000000"/>
          <w:szCs w:val="28"/>
        </w:rPr>
        <w:t xml:space="preserve">Задатки вносятся на расчетный счет: </w:t>
      </w:r>
      <w:r>
        <w:rPr>
          <w:color w:val="000000"/>
          <w:szCs w:val="28"/>
        </w:rPr>
        <w:t>к</w:t>
      </w:r>
      <w:r w:rsidRPr="009923B4">
        <w:rPr>
          <w:color w:val="000000"/>
          <w:szCs w:val="28"/>
        </w:rPr>
        <w:t>омитет финансов Администра</w:t>
      </w:r>
      <w:r>
        <w:rPr>
          <w:color w:val="000000"/>
          <w:szCs w:val="28"/>
        </w:rPr>
        <w:t>-</w:t>
      </w:r>
      <w:r w:rsidRPr="009923B4">
        <w:rPr>
          <w:color w:val="000000"/>
          <w:szCs w:val="28"/>
        </w:rPr>
        <w:t xml:space="preserve">ции Демянского муниципального района (Администрация Демянского </w:t>
      </w:r>
      <w:proofErr w:type="spellStart"/>
      <w:r w:rsidRPr="009923B4">
        <w:rPr>
          <w:color w:val="000000"/>
          <w:szCs w:val="28"/>
        </w:rPr>
        <w:t>муни</w:t>
      </w:r>
      <w:r>
        <w:rPr>
          <w:color w:val="000000"/>
          <w:szCs w:val="28"/>
        </w:rPr>
        <w:t>-</w:t>
      </w:r>
      <w:r w:rsidRPr="009923B4">
        <w:rPr>
          <w:color w:val="000000"/>
          <w:szCs w:val="28"/>
        </w:rPr>
        <w:lastRenderedPageBreak/>
        <w:t>ципального</w:t>
      </w:r>
      <w:proofErr w:type="spellEnd"/>
      <w:r w:rsidRPr="009923B4">
        <w:rPr>
          <w:color w:val="000000"/>
          <w:szCs w:val="28"/>
        </w:rPr>
        <w:t xml:space="preserve"> района, л/с 05503013310) ИНН 5304000499, КПП 53040</w:t>
      </w:r>
      <w:r>
        <w:rPr>
          <w:color w:val="000000"/>
          <w:szCs w:val="28"/>
        </w:rPr>
        <w:t xml:space="preserve">1001, </w:t>
      </w:r>
      <w:proofErr w:type="gramStart"/>
      <w:r>
        <w:rPr>
          <w:color w:val="000000"/>
          <w:szCs w:val="28"/>
        </w:rPr>
        <w:t>р</w:t>
      </w:r>
      <w:proofErr w:type="gramEnd"/>
      <w:r>
        <w:rPr>
          <w:color w:val="000000"/>
          <w:szCs w:val="28"/>
        </w:rPr>
        <w:t xml:space="preserve">/с 03232643496120005000 </w:t>
      </w:r>
      <w:r w:rsidRPr="009923B4">
        <w:rPr>
          <w:color w:val="000000"/>
          <w:szCs w:val="28"/>
        </w:rPr>
        <w:t xml:space="preserve">Банк: </w:t>
      </w:r>
      <w:r w:rsidRPr="009923B4">
        <w:rPr>
          <w:color w:val="000000"/>
          <w:spacing w:val="-8"/>
          <w:sz w:val="24"/>
          <w:szCs w:val="24"/>
        </w:rPr>
        <w:t>ОТДЕЛЕНИЕ НОВГОРОД БАНКА РОССИИ// УФК ПО НОВГОРОДСКОЙ ОБЛАСТИ</w:t>
      </w:r>
      <w:r w:rsidRPr="009923B4">
        <w:rPr>
          <w:color w:val="000000"/>
          <w:szCs w:val="28"/>
        </w:rPr>
        <w:t xml:space="preserve"> г.</w:t>
      </w:r>
      <w:r>
        <w:rPr>
          <w:color w:val="000000"/>
          <w:szCs w:val="28"/>
        </w:rPr>
        <w:t xml:space="preserve"> </w:t>
      </w:r>
      <w:r w:rsidRPr="009923B4">
        <w:rPr>
          <w:color w:val="000000"/>
          <w:szCs w:val="28"/>
        </w:rPr>
        <w:t xml:space="preserve">Великий Новгород, </w:t>
      </w:r>
      <w:proofErr w:type="gramStart"/>
      <w:r w:rsidRPr="009923B4">
        <w:rPr>
          <w:color w:val="000000"/>
          <w:szCs w:val="28"/>
        </w:rPr>
        <w:t>к</w:t>
      </w:r>
      <w:proofErr w:type="gramEnd"/>
      <w:r w:rsidRPr="009923B4">
        <w:rPr>
          <w:color w:val="000000"/>
          <w:szCs w:val="28"/>
        </w:rPr>
        <w:t xml:space="preserve">/с 40102810145370000042 БИК 014959900. </w:t>
      </w:r>
    </w:p>
    <w:p w:rsidR="009923B4" w:rsidRPr="009923B4" w:rsidRDefault="009923B4" w:rsidP="009923B4">
      <w:pPr>
        <w:spacing w:line="360" w:lineRule="atLeast"/>
        <w:ind w:firstLine="709"/>
        <w:jc w:val="both"/>
        <w:rPr>
          <w:color w:val="000000"/>
          <w:szCs w:val="28"/>
        </w:rPr>
      </w:pPr>
      <w:r w:rsidRPr="009923B4">
        <w:t xml:space="preserve">3.4. Шаг аукциона в размере 3 % начальной цены: 840 </w:t>
      </w:r>
      <w:r w:rsidRPr="009923B4">
        <w:rPr>
          <w:color w:val="000000"/>
          <w:szCs w:val="28"/>
        </w:rPr>
        <w:t>(Восемьсот сорок) рублей.</w:t>
      </w:r>
    </w:p>
    <w:p w:rsidR="009923B4" w:rsidRPr="009923B4" w:rsidRDefault="009923B4" w:rsidP="009923B4">
      <w:pPr>
        <w:spacing w:line="360" w:lineRule="atLeast"/>
        <w:ind w:firstLine="709"/>
        <w:jc w:val="both"/>
      </w:pPr>
      <w:r w:rsidRPr="009923B4">
        <w:t>3.5. Срок заключения договора аренды – 20 лет.</w:t>
      </w:r>
    </w:p>
    <w:p w:rsidR="009923B4" w:rsidRPr="009923B4" w:rsidRDefault="009923B4" w:rsidP="009923B4">
      <w:pPr>
        <w:spacing w:line="360" w:lineRule="atLeast"/>
        <w:ind w:firstLine="709"/>
        <w:jc w:val="both"/>
      </w:pPr>
      <w:r w:rsidRPr="009923B4">
        <w:t xml:space="preserve">4. Утвердить </w:t>
      </w:r>
      <w:r w:rsidRPr="009923B4">
        <w:rPr>
          <w:szCs w:val="28"/>
        </w:rPr>
        <w:t>форму заявки, проект договора аренды земельного участка и текст извещения о проведен</w:t>
      </w:r>
      <w:proofErr w:type="gramStart"/>
      <w:r w:rsidRPr="009923B4">
        <w:rPr>
          <w:szCs w:val="28"/>
        </w:rPr>
        <w:t>ии ау</w:t>
      </w:r>
      <w:proofErr w:type="gramEnd"/>
      <w:r w:rsidRPr="009923B4">
        <w:rPr>
          <w:szCs w:val="28"/>
        </w:rPr>
        <w:t>кциона</w:t>
      </w:r>
      <w:r w:rsidRPr="009923B4">
        <w:t xml:space="preserve"> (прилагаются).</w:t>
      </w:r>
    </w:p>
    <w:p w:rsidR="009923B4" w:rsidRPr="009923B4" w:rsidRDefault="009923B4" w:rsidP="009923B4">
      <w:pPr>
        <w:spacing w:line="360" w:lineRule="atLeast"/>
        <w:ind w:firstLine="709"/>
        <w:jc w:val="both"/>
      </w:pPr>
      <w:r w:rsidRPr="009923B4">
        <w:t xml:space="preserve">5. Возложить на </w:t>
      </w:r>
      <w:r>
        <w:t>первого заместителя Главы А</w:t>
      </w:r>
      <w:r w:rsidRPr="009923B4">
        <w:t>дминистрации района Шенгоф Н.В., исполнение обязанностей по организации и проведению аукциона.</w:t>
      </w:r>
    </w:p>
    <w:p w:rsidR="009923B4" w:rsidRPr="009923B4" w:rsidRDefault="009923B4" w:rsidP="009923B4">
      <w:pPr>
        <w:autoSpaceDE w:val="0"/>
        <w:autoSpaceDN w:val="0"/>
        <w:adjustRightInd w:val="0"/>
        <w:spacing w:line="360" w:lineRule="atLeast"/>
        <w:ind w:firstLine="709"/>
        <w:jc w:val="both"/>
      </w:pPr>
      <w:r w:rsidRPr="009923B4">
        <w:t xml:space="preserve">6. Опубликовать извещение о проведении аукциона в </w:t>
      </w:r>
      <w:proofErr w:type="spellStart"/>
      <w:proofErr w:type="gramStart"/>
      <w:r w:rsidRPr="009923B4">
        <w:t>Информацион</w:t>
      </w:r>
      <w:proofErr w:type="spellEnd"/>
      <w:r>
        <w:t>-</w:t>
      </w:r>
      <w:r w:rsidRPr="009923B4">
        <w:t>ном</w:t>
      </w:r>
      <w:proofErr w:type="gramEnd"/>
      <w:r w:rsidRPr="009923B4">
        <w:t xml:space="preserve"> Бюллетене Демянского муниципального района и разместить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на официальном сайте Администрации Демянского муниципального района.</w:t>
      </w:r>
    </w:p>
    <w:p w:rsidR="00BC64C3" w:rsidRDefault="00BC64C3" w:rsidP="00BC64C3">
      <w:pPr>
        <w:spacing w:line="360" w:lineRule="atLeast"/>
        <w:jc w:val="both"/>
        <w:rPr>
          <w:szCs w:val="28"/>
        </w:rPr>
      </w:pPr>
    </w:p>
    <w:p w:rsidR="001E3739" w:rsidRPr="00BC64C3" w:rsidRDefault="001E3739" w:rsidP="00BC64C3">
      <w:pPr>
        <w:spacing w:line="360" w:lineRule="atLeast"/>
        <w:jc w:val="both"/>
        <w:rPr>
          <w:szCs w:val="28"/>
        </w:rPr>
      </w:pPr>
    </w:p>
    <w:p w:rsidR="00846D9D" w:rsidRDefault="00066EDE" w:rsidP="00ED28AF">
      <w:pPr>
        <w:spacing w:line="360" w:lineRule="atLeast"/>
        <w:jc w:val="both"/>
        <w:rPr>
          <w:b/>
          <w:szCs w:val="28"/>
        </w:rPr>
      </w:pPr>
      <w:r>
        <w:rPr>
          <w:b/>
          <w:szCs w:val="28"/>
        </w:rPr>
        <w:t>Глава района</w:t>
      </w:r>
      <w:r w:rsidR="00055965">
        <w:rPr>
          <w:b/>
          <w:szCs w:val="28"/>
        </w:rPr>
        <w:t xml:space="preserve"> </w:t>
      </w:r>
      <w:r w:rsidR="009430E0">
        <w:rPr>
          <w:b/>
          <w:szCs w:val="28"/>
        </w:rPr>
        <w:t>А.Н.</w:t>
      </w:r>
      <w:r w:rsidR="00B27397">
        <w:rPr>
          <w:b/>
          <w:szCs w:val="28"/>
        </w:rPr>
        <w:t xml:space="preserve"> </w:t>
      </w:r>
      <w:r w:rsidR="009430E0">
        <w:rPr>
          <w:b/>
          <w:szCs w:val="28"/>
        </w:rPr>
        <w:t>Сапогов</w:t>
      </w:r>
    </w:p>
    <w:p w:rsidR="005B189B" w:rsidRDefault="005B189B" w:rsidP="00D261D8">
      <w:pPr>
        <w:spacing w:before="120" w:line="240" w:lineRule="exact"/>
        <w:jc w:val="both"/>
        <w:rPr>
          <w:szCs w:val="28"/>
        </w:rPr>
      </w:pPr>
    </w:p>
    <w:p w:rsidR="00CA23A6" w:rsidRPr="005B189B" w:rsidRDefault="00CA23A6" w:rsidP="00D261D8">
      <w:pPr>
        <w:spacing w:before="120" w:line="240" w:lineRule="exact"/>
        <w:jc w:val="both"/>
        <w:rPr>
          <w:szCs w:val="28"/>
        </w:rPr>
      </w:pPr>
    </w:p>
    <w:p w:rsidR="001E3739" w:rsidRDefault="005B189B" w:rsidP="00D83AF5">
      <w:pPr>
        <w:spacing w:line="360" w:lineRule="atLeast"/>
        <w:jc w:val="both"/>
        <w:rPr>
          <w:b/>
          <w:szCs w:val="28"/>
        </w:rPr>
        <w:sectPr w:rsidR="001E3739" w:rsidSect="008C7DAC">
          <w:headerReference w:type="default" r:id="rId10"/>
          <w:headerReference w:type="first" r:id="rId11"/>
          <w:footerReference w:type="first" r:id="rId12"/>
          <w:pgSz w:w="11906" w:h="16838"/>
          <w:pgMar w:top="1134" w:right="567" w:bottom="1134" w:left="1985" w:header="709" w:footer="709" w:gutter="0"/>
          <w:pgNumType w:start="1"/>
          <w:cols w:space="708"/>
          <w:titlePg/>
          <w:docGrid w:linePitch="381"/>
        </w:sectPr>
      </w:pPr>
      <w:r>
        <w:rPr>
          <w:b/>
          <w:szCs w:val="28"/>
        </w:rPr>
        <w:t xml:space="preserve">                         </w:t>
      </w:r>
      <w:r w:rsidR="008E5360">
        <w:rPr>
          <w:b/>
          <w:szCs w:val="28"/>
        </w:rPr>
        <w:t xml:space="preserve"> </w:t>
      </w:r>
      <w:r w:rsidR="00846D9D">
        <w:rPr>
          <w:b/>
          <w:szCs w:val="28"/>
        </w:rPr>
        <w:t xml:space="preserve">  </w:t>
      </w:r>
      <w:r w:rsidR="00E92011">
        <w:rPr>
          <w:b/>
          <w:szCs w:val="28"/>
        </w:rPr>
        <w:t xml:space="preserve"> </w:t>
      </w:r>
      <w:bookmarkStart w:id="2" w:name="штамп"/>
      <w:bookmarkEnd w:id="2"/>
      <w:r w:rsidR="00D80620">
        <w:rPr>
          <w:b/>
          <w:szCs w:val="28"/>
        </w:rPr>
        <w:t xml:space="preserve"> </w:t>
      </w:r>
    </w:p>
    <w:tbl>
      <w:tblPr>
        <w:tblW w:w="0" w:type="auto"/>
        <w:tblLook w:val="01E0" w:firstRow="1" w:lastRow="1" w:firstColumn="1" w:lastColumn="1" w:noHBand="0" w:noVBand="0"/>
      </w:tblPr>
      <w:tblGrid>
        <w:gridCol w:w="5353"/>
        <w:gridCol w:w="4217"/>
      </w:tblGrid>
      <w:tr w:rsidR="001E3739" w:rsidRPr="001E3739" w:rsidTr="001E3739">
        <w:tc>
          <w:tcPr>
            <w:tcW w:w="5353" w:type="dxa"/>
            <w:shd w:val="clear" w:color="auto" w:fill="auto"/>
          </w:tcPr>
          <w:p w:rsidR="001E3739" w:rsidRPr="001E3739" w:rsidRDefault="001E3739" w:rsidP="001E3739">
            <w:pPr>
              <w:spacing w:before="120" w:line="240" w:lineRule="exact"/>
              <w:jc w:val="center"/>
              <w:rPr>
                <w:szCs w:val="28"/>
              </w:rPr>
            </w:pPr>
          </w:p>
        </w:tc>
        <w:tc>
          <w:tcPr>
            <w:tcW w:w="4217" w:type="dxa"/>
            <w:shd w:val="clear" w:color="auto" w:fill="auto"/>
          </w:tcPr>
          <w:p w:rsidR="001E3739" w:rsidRPr="001E3739" w:rsidRDefault="001E3739" w:rsidP="001E3739">
            <w:pPr>
              <w:spacing w:before="120" w:line="240" w:lineRule="exact"/>
              <w:jc w:val="center"/>
              <w:rPr>
                <w:szCs w:val="28"/>
              </w:rPr>
            </w:pPr>
            <w:r>
              <w:rPr>
                <w:szCs w:val="28"/>
              </w:rPr>
              <w:t>УТВЕРЖДЕНО</w:t>
            </w:r>
          </w:p>
          <w:p w:rsidR="001E3739" w:rsidRPr="001E3739" w:rsidRDefault="001E3739" w:rsidP="001E3739">
            <w:pPr>
              <w:spacing w:before="120" w:line="240" w:lineRule="exact"/>
              <w:rPr>
                <w:szCs w:val="28"/>
              </w:rPr>
            </w:pPr>
            <w:r>
              <w:rPr>
                <w:szCs w:val="28"/>
              </w:rPr>
              <w:t xml:space="preserve">постановлением </w:t>
            </w:r>
            <w:r w:rsidRPr="001E3739">
              <w:rPr>
                <w:szCs w:val="28"/>
              </w:rPr>
              <w:t>Администрации</w:t>
            </w:r>
          </w:p>
          <w:p w:rsidR="001E3739" w:rsidRPr="001E3739" w:rsidRDefault="001E3739" w:rsidP="001E3739">
            <w:pPr>
              <w:spacing w:line="240" w:lineRule="exact"/>
              <w:rPr>
                <w:szCs w:val="28"/>
              </w:rPr>
            </w:pPr>
            <w:r>
              <w:rPr>
                <w:szCs w:val="28"/>
              </w:rPr>
              <w:t xml:space="preserve">района от </w:t>
            </w:r>
            <w:bookmarkStart w:id="3" w:name="дата2"/>
            <w:bookmarkEnd w:id="3"/>
            <w:r w:rsidR="002B111B">
              <w:rPr>
                <w:szCs w:val="28"/>
              </w:rPr>
              <w:t>12.08.2022</w:t>
            </w:r>
            <w:r>
              <w:rPr>
                <w:szCs w:val="28"/>
              </w:rPr>
              <w:t xml:space="preserve"> № </w:t>
            </w:r>
            <w:bookmarkStart w:id="4" w:name="номер2"/>
            <w:bookmarkEnd w:id="4"/>
            <w:r w:rsidR="002B111B">
              <w:rPr>
                <w:szCs w:val="28"/>
              </w:rPr>
              <w:t>829</w:t>
            </w:r>
          </w:p>
        </w:tc>
      </w:tr>
    </w:tbl>
    <w:p w:rsidR="009923B4" w:rsidRPr="009923B4" w:rsidRDefault="009923B4" w:rsidP="009923B4">
      <w:pPr>
        <w:keepNext/>
        <w:ind w:right="-185"/>
        <w:jc w:val="center"/>
        <w:outlineLvl w:val="0"/>
        <w:rPr>
          <w:b/>
          <w:szCs w:val="28"/>
        </w:rPr>
      </w:pPr>
    </w:p>
    <w:p w:rsidR="009923B4" w:rsidRPr="009923B4" w:rsidRDefault="009923B4" w:rsidP="009923B4">
      <w:pPr>
        <w:keepNext/>
        <w:spacing w:before="120" w:line="240" w:lineRule="exact"/>
        <w:jc w:val="center"/>
        <w:outlineLvl w:val="0"/>
        <w:rPr>
          <w:b/>
          <w:szCs w:val="28"/>
        </w:rPr>
      </w:pPr>
      <w:r w:rsidRPr="009923B4">
        <w:rPr>
          <w:b/>
          <w:szCs w:val="28"/>
        </w:rPr>
        <w:t>ИЗВЕЩЕНИЕ</w:t>
      </w:r>
    </w:p>
    <w:p w:rsidR="009923B4" w:rsidRDefault="009923B4" w:rsidP="009923B4">
      <w:pPr>
        <w:spacing w:before="120" w:line="240" w:lineRule="exact"/>
        <w:jc w:val="center"/>
        <w:rPr>
          <w:szCs w:val="28"/>
        </w:rPr>
      </w:pPr>
      <w:r w:rsidRPr="009923B4">
        <w:t>о проведен</w:t>
      </w:r>
      <w:proofErr w:type="gramStart"/>
      <w:r w:rsidRPr="009923B4">
        <w:t>ии ау</w:t>
      </w:r>
      <w:proofErr w:type="gramEnd"/>
      <w:r w:rsidRPr="009923B4">
        <w:t xml:space="preserve">кциона </w:t>
      </w:r>
      <w:r w:rsidRPr="009923B4">
        <w:rPr>
          <w:color w:val="000000"/>
          <w:szCs w:val="28"/>
        </w:rPr>
        <w:t xml:space="preserve">на </w:t>
      </w:r>
      <w:r w:rsidRPr="009923B4">
        <w:rPr>
          <w:szCs w:val="28"/>
        </w:rPr>
        <w:t xml:space="preserve">право заключения договора аренды </w:t>
      </w:r>
    </w:p>
    <w:p w:rsidR="009923B4" w:rsidRPr="009923B4" w:rsidRDefault="009923B4" w:rsidP="009923B4">
      <w:pPr>
        <w:spacing w:line="240" w:lineRule="exact"/>
        <w:jc w:val="center"/>
      </w:pPr>
      <w:r w:rsidRPr="009923B4">
        <w:rPr>
          <w:szCs w:val="28"/>
        </w:rPr>
        <w:t>земельного участка</w:t>
      </w:r>
    </w:p>
    <w:p w:rsidR="009923B4" w:rsidRPr="009923B4" w:rsidRDefault="009923B4" w:rsidP="009923B4">
      <w:pPr>
        <w:ind w:right="-185"/>
      </w:pPr>
    </w:p>
    <w:p w:rsidR="009923B4" w:rsidRPr="009923B4" w:rsidRDefault="009923B4" w:rsidP="009923B4">
      <w:pPr>
        <w:spacing w:line="360" w:lineRule="atLeast"/>
        <w:ind w:firstLine="709"/>
        <w:jc w:val="both"/>
        <w:rPr>
          <w:color w:val="000000"/>
          <w:szCs w:val="28"/>
        </w:rPr>
      </w:pPr>
      <w:r w:rsidRPr="009923B4">
        <w:rPr>
          <w:color w:val="000000"/>
          <w:szCs w:val="28"/>
        </w:rPr>
        <w:t>Администрация Демянского муниципального района объявляет о проведен</w:t>
      </w:r>
      <w:proofErr w:type="gramStart"/>
      <w:r w:rsidRPr="009923B4">
        <w:rPr>
          <w:color w:val="000000"/>
          <w:szCs w:val="28"/>
        </w:rPr>
        <w:t>ии ау</w:t>
      </w:r>
      <w:proofErr w:type="gramEnd"/>
      <w:r w:rsidRPr="009923B4">
        <w:rPr>
          <w:color w:val="000000"/>
          <w:szCs w:val="28"/>
        </w:rPr>
        <w:t>кциона на право заключения договора аренды земельного участка из земель</w:t>
      </w:r>
      <w:r w:rsidRPr="009923B4">
        <w:rPr>
          <w:szCs w:val="28"/>
        </w:rPr>
        <w:t xml:space="preserve"> населенных пунктов</w:t>
      </w:r>
      <w:r w:rsidRPr="009923B4">
        <w:rPr>
          <w:color w:val="000000"/>
          <w:szCs w:val="28"/>
        </w:rPr>
        <w:t>, находящихся в государственной собственности.</w:t>
      </w:r>
    </w:p>
    <w:p w:rsidR="009923B4" w:rsidRPr="009923B4" w:rsidRDefault="009923B4" w:rsidP="009923B4">
      <w:pPr>
        <w:spacing w:line="360" w:lineRule="atLeast"/>
        <w:ind w:firstLine="709"/>
        <w:jc w:val="both"/>
        <w:rPr>
          <w:color w:val="000000"/>
          <w:szCs w:val="28"/>
        </w:rPr>
      </w:pPr>
      <w:r w:rsidRPr="009923B4">
        <w:rPr>
          <w:color w:val="000000"/>
          <w:szCs w:val="28"/>
        </w:rPr>
        <w:t xml:space="preserve">1. Организатором аукциона является Администрация Демянского муниципального района (175310, Новгородская область, </w:t>
      </w:r>
      <w:proofErr w:type="spellStart"/>
      <w:r w:rsidRPr="009923B4">
        <w:rPr>
          <w:color w:val="000000"/>
          <w:szCs w:val="28"/>
        </w:rPr>
        <w:t>п</w:t>
      </w:r>
      <w:proofErr w:type="gramStart"/>
      <w:r w:rsidRPr="009923B4">
        <w:rPr>
          <w:color w:val="000000"/>
          <w:szCs w:val="28"/>
        </w:rPr>
        <w:t>.Д</w:t>
      </w:r>
      <w:proofErr w:type="gramEnd"/>
      <w:r w:rsidRPr="009923B4">
        <w:rPr>
          <w:color w:val="000000"/>
          <w:szCs w:val="28"/>
        </w:rPr>
        <w:t>емянск</w:t>
      </w:r>
      <w:proofErr w:type="spellEnd"/>
      <w:r w:rsidRPr="009923B4">
        <w:rPr>
          <w:color w:val="000000"/>
          <w:szCs w:val="28"/>
        </w:rPr>
        <w:t>, ул.Ленина, д.7, контактные телефоны: (8-816-51) 44-016, доб.1 (или 6424).</w:t>
      </w:r>
    </w:p>
    <w:p w:rsidR="009923B4" w:rsidRPr="009923B4" w:rsidRDefault="009923B4" w:rsidP="009923B4">
      <w:pPr>
        <w:spacing w:line="360" w:lineRule="atLeast"/>
        <w:ind w:firstLine="709"/>
        <w:jc w:val="both"/>
        <w:rPr>
          <w:color w:val="000000"/>
          <w:szCs w:val="28"/>
        </w:rPr>
      </w:pPr>
      <w:r w:rsidRPr="009923B4">
        <w:rPr>
          <w:color w:val="000000"/>
          <w:szCs w:val="28"/>
        </w:rPr>
        <w:t>2. Решение о проведен</w:t>
      </w:r>
      <w:proofErr w:type="gramStart"/>
      <w:r w:rsidRPr="009923B4">
        <w:rPr>
          <w:color w:val="000000"/>
          <w:szCs w:val="28"/>
        </w:rPr>
        <w:t>ии ау</w:t>
      </w:r>
      <w:proofErr w:type="gramEnd"/>
      <w:r w:rsidRPr="009923B4">
        <w:rPr>
          <w:color w:val="000000"/>
          <w:szCs w:val="28"/>
        </w:rPr>
        <w:t xml:space="preserve">кциона принято Администрацией Демянского муниципального района на основании постановления от </w:t>
      </w:r>
      <w:bookmarkStart w:id="5" w:name="дата3"/>
      <w:bookmarkEnd w:id="5"/>
      <w:r w:rsidR="002B111B">
        <w:rPr>
          <w:color w:val="000000"/>
          <w:szCs w:val="28"/>
        </w:rPr>
        <w:t>12.08.2022</w:t>
      </w:r>
      <w:r w:rsidRPr="009923B4">
        <w:rPr>
          <w:color w:val="000000"/>
          <w:szCs w:val="28"/>
        </w:rPr>
        <w:t xml:space="preserve"> № </w:t>
      </w:r>
      <w:bookmarkStart w:id="6" w:name="номер3"/>
      <w:bookmarkEnd w:id="6"/>
      <w:r w:rsidR="002B111B">
        <w:rPr>
          <w:color w:val="000000"/>
          <w:szCs w:val="28"/>
        </w:rPr>
        <w:t>829</w:t>
      </w:r>
      <w:r>
        <w:rPr>
          <w:color w:val="000000"/>
          <w:szCs w:val="28"/>
        </w:rPr>
        <w:t xml:space="preserve"> </w:t>
      </w:r>
      <w:r w:rsidRPr="009923B4">
        <w:rPr>
          <w:color w:val="000000"/>
          <w:szCs w:val="28"/>
        </w:rPr>
        <w:t>«Об организации и п</w:t>
      </w:r>
      <w:r>
        <w:rPr>
          <w:color w:val="000000"/>
          <w:szCs w:val="28"/>
        </w:rPr>
        <w:t xml:space="preserve">роведении аукциона на право </w:t>
      </w:r>
      <w:r w:rsidRPr="009923B4">
        <w:rPr>
          <w:color w:val="000000"/>
          <w:szCs w:val="28"/>
        </w:rPr>
        <w:t xml:space="preserve">заключения договора аренды земельного участка для ведения личного подсобного хозяйства». </w:t>
      </w:r>
    </w:p>
    <w:p w:rsidR="009923B4" w:rsidRPr="009923B4" w:rsidRDefault="009923B4" w:rsidP="009923B4">
      <w:pPr>
        <w:spacing w:line="360" w:lineRule="atLeast"/>
        <w:ind w:firstLine="709"/>
        <w:jc w:val="both"/>
        <w:rPr>
          <w:color w:val="000000"/>
          <w:szCs w:val="28"/>
        </w:rPr>
      </w:pPr>
      <w:r w:rsidRPr="009923B4">
        <w:rPr>
          <w:color w:val="000000"/>
          <w:szCs w:val="28"/>
        </w:rPr>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9923B4" w:rsidRPr="009923B4" w:rsidRDefault="009923B4" w:rsidP="009923B4">
      <w:pPr>
        <w:spacing w:line="360" w:lineRule="atLeast"/>
        <w:ind w:firstLine="709"/>
        <w:jc w:val="both"/>
        <w:rPr>
          <w:color w:val="000000"/>
          <w:szCs w:val="28"/>
        </w:rPr>
      </w:pPr>
      <w:r w:rsidRPr="009923B4">
        <w:rPr>
          <w:color w:val="000000"/>
          <w:szCs w:val="28"/>
        </w:rPr>
        <w:t xml:space="preserve">4. Место проведения аукциона: Новгородская область, </w:t>
      </w:r>
      <w:proofErr w:type="spellStart"/>
      <w:r w:rsidRPr="009923B4">
        <w:rPr>
          <w:color w:val="000000"/>
          <w:szCs w:val="28"/>
        </w:rPr>
        <w:t>п</w:t>
      </w:r>
      <w:proofErr w:type="gramStart"/>
      <w:r w:rsidRPr="009923B4">
        <w:rPr>
          <w:color w:val="000000"/>
          <w:szCs w:val="28"/>
        </w:rPr>
        <w:t>.Д</w:t>
      </w:r>
      <w:proofErr w:type="gramEnd"/>
      <w:r w:rsidRPr="009923B4">
        <w:rPr>
          <w:color w:val="000000"/>
          <w:szCs w:val="28"/>
        </w:rPr>
        <w:t>емянск</w:t>
      </w:r>
      <w:proofErr w:type="spellEnd"/>
      <w:r w:rsidRPr="009923B4">
        <w:rPr>
          <w:color w:val="000000"/>
          <w:szCs w:val="28"/>
        </w:rPr>
        <w:t xml:space="preserve">, ул.Ленина, д.7, каб.4. </w:t>
      </w:r>
    </w:p>
    <w:p w:rsidR="009923B4" w:rsidRPr="009923B4" w:rsidRDefault="009923B4" w:rsidP="009923B4">
      <w:pPr>
        <w:spacing w:line="360" w:lineRule="atLeast"/>
        <w:ind w:firstLine="709"/>
        <w:jc w:val="both"/>
        <w:rPr>
          <w:color w:val="000000"/>
          <w:szCs w:val="28"/>
        </w:rPr>
      </w:pPr>
      <w:r w:rsidRPr="009923B4">
        <w:rPr>
          <w:color w:val="000000"/>
          <w:szCs w:val="28"/>
        </w:rPr>
        <w:t>Дата и время проведения аукциона: 26 сентября 2022 года в 11.00 часов.</w:t>
      </w:r>
    </w:p>
    <w:p w:rsidR="009923B4" w:rsidRPr="009923B4" w:rsidRDefault="009923B4" w:rsidP="009923B4">
      <w:pPr>
        <w:spacing w:line="360" w:lineRule="atLeast"/>
        <w:ind w:firstLine="709"/>
        <w:jc w:val="both"/>
        <w:rPr>
          <w:color w:val="000000"/>
          <w:szCs w:val="28"/>
        </w:rPr>
      </w:pPr>
      <w:r w:rsidRPr="009923B4">
        <w:rPr>
          <w:color w:val="000000"/>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9923B4" w:rsidRPr="009923B4" w:rsidRDefault="009923B4" w:rsidP="009923B4">
      <w:pPr>
        <w:suppressAutoHyphens/>
        <w:spacing w:line="360" w:lineRule="atLeast"/>
        <w:ind w:firstLine="709"/>
        <w:jc w:val="both"/>
        <w:rPr>
          <w:rFonts w:ascii="Courier New" w:hAnsi="Courier New"/>
          <w:color w:val="000000"/>
          <w:sz w:val="20"/>
          <w:szCs w:val="28"/>
          <w:lang w:eastAsia="ar-SA"/>
        </w:rPr>
      </w:pPr>
      <w:r w:rsidRPr="009923B4">
        <w:rPr>
          <w:color w:val="000000"/>
          <w:szCs w:val="28"/>
          <w:lang w:eastAsia="ar-SA"/>
        </w:rPr>
        <w:t xml:space="preserve">6. Предмет аукциона: </w:t>
      </w:r>
      <w:r w:rsidRPr="009923B4">
        <w:rPr>
          <w:szCs w:val="28"/>
          <w:lang w:eastAsia="ar-SA"/>
        </w:rPr>
        <w:t>земельный участок площадью 1153 кв.м., с кадастровым номером 53:05:0110802:192, по адресу: Российская Федерация, Новгородская область, Демянский муниципальный район, Песоцкое сельское поселение, д.</w:t>
      </w:r>
      <w:r>
        <w:rPr>
          <w:szCs w:val="28"/>
          <w:lang w:eastAsia="ar-SA"/>
        </w:rPr>
        <w:t xml:space="preserve"> </w:t>
      </w:r>
      <w:r w:rsidRPr="009923B4">
        <w:rPr>
          <w:szCs w:val="28"/>
          <w:lang w:eastAsia="ar-SA"/>
        </w:rPr>
        <w:t>Бураково, ул.</w:t>
      </w:r>
      <w:r>
        <w:rPr>
          <w:szCs w:val="28"/>
          <w:lang w:eastAsia="ar-SA"/>
        </w:rPr>
        <w:t xml:space="preserve"> </w:t>
      </w:r>
      <w:r w:rsidRPr="009923B4">
        <w:rPr>
          <w:szCs w:val="28"/>
          <w:lang w:eastAsia="ar-SA"/>
        </w:rPr>
        <w:t xml:space="preserve">Озерная, земельный участок 81, расположенного на землях населенных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(приусадебный земельный участок). </w:t>
      </w:r>
      <w:r w:rsidRPr="009923B4">
        <w:rPr>
          <w:rFonts w:ascii="Courier New" w:hAnsi="Courier New"/>
          <w:color w:val="000000"/>
          <w:sz w:val="20"/>
          <w:szCs w:val="28"/>
          <w:lang w:eastAsia="ar-SA"/>
        </w:rPr>
        <w:t xml:space="preserve"> </w:t>
      </w:r>
    </w:p>
    <w:p w:rsidR="009923B4" w:rsidRPr="009923B4" w:rsidRDefault="009923B4" w:rsidP="009923B4">
      <w:pPr>
        <w:spacing w:line="360" w:lineRule="atLeast"/>
        <w:ind w:firstLine="709"/>
        <w:jc w:val="both"/>
        <w:rPr>
          <w:color w:val="000000"/>
          <w:szCs w:val="28"/>
        </w:rPr>
      </w:pPr>
      <w:r w:rsidRPr="009923B4">
        <w:rPr>
          <w:color w:val="000000"/>
          <w:szCs w:val="28"/>
        </w:rPr>
        <w:t>Земельный участок обременен следующими правами других лиц:</w:t>
      </w:r>
    </w:p>
    <w:p w:rsidR="009923B4" w:rsidRPr="009923B4" w:rsidRDefault="009923B4" w:rsidP="009923B4">
      <w:pPr>
        <w:spacing w:line="360" w:lineRule="atLeast"/>
        <w:ind w:firstLine="709"/>
        <w:jc w:val="both"/>
        <w:rPr>
          <w:color w:val="000000"/>
          <w:szCs w:val="28"/>
        </w:rPr>
      </w:pPr>
      <w:r w:rsidRPr="009923B4">
        <w:rPr>
          <w:color w:val="000000"/>
          <w:szCs w:val="28"/>
        </w:rPr>
        <w:lastRenderedPageBreak/>
        <w:t>сохранность находящихся и возможность размещения новых геодезических пунктов, подходов, подъездов и геодезических наблюдений с данных пунктов;</w:t>
      </w:r>
    </w:p>
    <w:p w:rsidR="009923B4" w:rsidRPr="009923B4" w:rsidRDefault="009923B4" w:rsidP="009923B4">
      <w:pPr>
        <w:spacing w:line="360" w:lineRule="atLeast"/>
        <w:ind w:firstLine="709"/>
        <w:jc w:val="both"/>
        <w:rPr>
          <w:color w:val="000000"/>
          <w:szCs w:val="28"/>
        </w:rPr>
      </w:pPr>
      <w:r w:rsidRPr="009923B4">
        <w:rPr>
          <w:color w:val="000000"/>
          <w:szCs w:val="28"/>
        </w:rPr>
        <w:t xml:space="preserve">беспрепятственное посещение и обследование земельного участка государственным инспектором по использованию и охране земель; </w:t>
      </w:r>
    </w:p>
    <w:p w:rsidR="009923B4" w:rsidRPr="009923B4" w:rsidRDefault="009923B4" w:rsidP="009923B4">
      <w:pPr>
        <w:spacing w:line="360" w:lineRule="atLeast"/>
        <w:ind w:firstLine="709"/>
        <w:jc w:val="both"/>
        <w:rPr>
          <w:color w:val="000000"/>
          <w:szCs w:val="28"/>
        </w:rPr>
      </w:pPr>
      <w:r w:rsidRPr="009923B4">
        <w:rPr>
          <w:color w:val="000000"/>
          <w:szCs w:val="28"/>
        </w:rPr>
        <w:t xml:space="preserve">безвозмездное и беспрепятственное использование объектов </w:t>
      </w:r>
      <w:proofErr w:type="gramStart"/>
      <w:r w:rsidRPr="009923B4">
        <w:rPr>
          <w:color w:val="000000"/>
          <w:szCs w:val="28"/>
        </w:rPr>
        <w:t>инженер</w:t>
      </w:r>
      <w:r w:rsidR="003A146A">
        <w:rPr>
          <w:color w:val="000000"/>
          <w:szCs w:val="28"/>
        </w:rPr>
        <w:t>-</w:t>
      </w:r>
      <w:r w:rsidRPr="009923B4">
        <w:rPr>
          <w:color w:val="000000"/>
          <w:szCs w:val="28"/>
        </w:rPr>
        <w:t>ной</w:t>
      </w:r>
      <w:proofErr w:type="gramEnd"/>
      <w:r w:rsidRPr="009923B4">
        <w:rPr>
          <w:color w:val="000000"/>
          <w:szCs w:val="28"/>
        </w:rPr>
        <w:t xml:space="preserve"> инфраструктуры общего пользования; </w:t>
      </w:r>
    </w:p>
    <w:p w:rsidR="009923B4" w:rsidRPr="009923B4" w:rsidRDefault="009923B4" w:rsidP="009923B4">
      <w:pPr>
        <w:spacing w:line="360" w:lineRule="atLeast"/>
        <w:ind w:firstLine="709"/>
        <w:jc w:val="both"/>
        <w:rPr>
          <w:color w:val="000000"/>
          <w:szCs w:val="28"/>
        </w:rPr>
      </w:pPr>
      <w:r w:rsidRPr="009923B4">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9923B4" w:rsidRPr="009923B4" w:rsidRDefault="009923B4" w:rsidP="009923B4">
      <w:pPr>
        <w:spacing w:line="360" w:lineRule="atLeast"/>
        <w:ind w:firstLine="709"/>
        <w:jc w:val="both"/>
        <w:rPr>
          <w:color w:val="000000"/>
          <w:szCs w:val="28"/>
        </w:rPr>
      </w:pPr>
      <w:proofErr w:type="gramStart"/>
      <w:r w:rsidRPr="009923B4">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w:t>
      </w:r>
      <w:proofErr w:type="gramEnd"/>
      <w:r w:rsidRPr="009923B4">
        <w:rPr>
          <w:szCs w:val="28"/>
        </w:rPr>
        <w:t>)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9923B4" w:rsidRPr="009923B4" w:rsidRDefault="009923B4" w:rsidP="009923B4">
      <w:pPr>
        <w:spacing w:line="360" w:lineRule="atLeast"/>
        <w:ind w:firstLine="709"/>
        <w:jc w:val="both"/>
        <w:rPr>
          <w:color w:val="000000"/>
          <w:szCs w:val="28"/>
          <w:highlight w:val="yellow"/>
        </w:rPr>
      </w:pPr>
      <w:r w:rsidRPr="009923B4">
        <w:rPr>
          <w:color w:val="000000"/>
          <w:szCs w:val="28"/>
        </w:rPr>
        <w:t>7.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9923B4" w:rsidRPr="009923B4" w:rsidRDefault="009923B4" w:rsidP="009923B4">
      <w:pPr>
        <w:spacing w:line="360" w:lineRule="atLeast"/>
        <w:ind w:firstLine="709"/>
        <w:jc w:val="both"/>
        <w:rPr>
          <w:color w:val="000000"/>
          <w:szCs w:val="28"/>
        </w:rPr>
      </w:pPr>
      <w:r w:rsidRPr="009923B4">
        <w:rPr>
          <w:color w:val="000000"/>
          <w:szCs w:val="28"/>
        </w:rPr>
        <w:t>Возможности подключения (технологического присоединения) к сетям водоснабжения и к сетям водоотведения (канализации) нет.</w:t>
      </w:r>
    </w:p>
    <w:p w:rsidR="009923B4" w:rsidRPr="009923B4" w:rsidRDefault="009923B4" w:rsidP="009923B4">
      <w:pPr>
        <w:spacing w:line="360" w:lineRule="atLeast"/>
        <w:ind w:firstLine="709"/>
        <w:jc w:val="both"/>
        <w:rPr>
          <w:color w:val="000000"/>
          <w:szCs w:val="28"/>
        </w:rPr>
      </w:pPr>
      <w:r w:rsidRPr="009923B4">
        <w:rPr>
          <w:color w:val="000000"/>
          <w:szCs w:val="28"/>
        </w:rPr>
        <w:t>Возможности подключения (технологического присоединения) к сетям теплоснабжения нет.</w:t>
      </w:r>
    </w:p>
    <w:p w:rsidR="009923B4" w:rsidRPr="009923B4" w:rsidRDefault="009923B4" w:rsidP="009923B4">
      <w:pPr>
        <w:spacing w:line="360" w:lineRule="atLeast"/>
        <w:ind w:firstLine="709"/>
        <w:jc w:val="both"/>
        <w:rPr>
          <w:szCs w:val="28"/>
        </w:rPr>
      </w:pPr>
      <w:r w:rsidRPr="009923B4">
        <w:rPr>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9923B4" w:rsidRPr="009923B4" w:rsidRDefault="009923B4" w:rsidP="009923B4">
      <w:pPr>
        <w:spacing w:line="360" w:lineRule="atLeast"/>
        <w:ind w:firstLine="709"/>
        <w:jc w:val="both"/>
        <w:rPr>
          <w:szCs w:val="28"/>
        </w:rPr>
      </w:pPr>
      <w:r w:rsidRPr="009923B4">
        <w:rPr>
          <w:szCs w:val="28"/>
        </w:rPr>
        <w:t xml:space="preserve">Предельные допустимые параметры разрешенного строительства объекта капитального строительства установлены правилами </w:t>
      </w:r>
      <w:proofErr w:type="spellStart"/>
      <w:proofErr w:type="gramStart"/>
      <w:r w:rsidRPr="009923B4">
        <w:rPr>
          <w:szCs w:val="28"/>
        </w:rPr>
        <w:t>землеполь</w:t>
      </w:r>
      <w:r w:rsidR="003A146A">
        <w:rPr>
          <w:szCs w:val="28"/>
        </w:rPr>
        <w:t>-</w:t>
      </w:r>
      <w:r w:rsidRPr="009923B4">
        <w:rPr>
          <w:szCs w:val="28"/>
        </w:rPr>
        <w:t>зования</w:t>
      </w:r>
      <w:proofErr w:type="spellEnd"/>
      <w:proofErr w:type="gramEnd"/>
      <w:r w:rsidRPr="009923B4">
        <w:rPr>
          <w:szCs w:val="28"/>
        </w:rPr>
        <w:t xml:space="preserve"> и застройки Песоцкого сельского поселения.</w:t>
      </w:r>
    </w:p>
    <w:p w:rsidR="009923B4" w:rsidRPr="009923B4" w:rsidRDefault="004F0B57" w:rsidP="009923B4">
      <w:pPr>
        <w:spacing w:line="360" w:lineRule="atLeast"/>
        <w:ind w:firstLine="709"/>
        <w:jc w:val="both"/>
        <w:rPr>
          <w:szCs w:val="24"/>
          <w:u w:val="single"/>
        </w:rPr>
      </w:pPr>
      <w:hyperlink r:id="rId13" w:history="1">
        <w:proofErr w:type="gramStart"/>
        <w:r w:rsidR="009923B4" w:rsidRPr="009923B4">
          <w:rPr>
            <w:szCs w:val="24"/>
          </w:rPr>
          <w:t>Предельные</w:t>
        </w:r>
      </w:hyperlink>
      <w:r w:rsidR="009923B4" w:rsidRPr="009923B4">
        <w:rPr>
          <w:szCs w:val="24"/>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зоне Ж. (для видов </w:t>
      </w:r>
      <w:r w:rsidR="009923B4" w:rsidRPr="009923B4">
        <w:rPr>
          <w:szCs w:val="24"/>
        </w:rPr>
        <w:lastRenderedPageBreak/>
        <w:t>разрешенного использования «Для индивидуального жилищного строитель</w:t>
      </w:r>
      <w:r w:rsidR="003A146A">
        <w:rPr>
          <w:szCs w:val="24"/>
        </w:rPr>
        <w:t>-</w:t>
      </w:r>
      <w:proofErr w:type="spellStart"/>
      <w:r w:rsidR="009923B4" w:rsidRPr="009923B4">
        <w:rPr>
          <w:szCs w:val="24"/>
        </w:rPr>
        <w:t>ства</w:t>
      </w:r>
      <w:proofErr w:type="spellEnd"/>
      <w:r w:rsidR="009923B4" w:rsidRPr="009923B4">
        <w:rPr>
          <w:szCs w:val="24"/>
        </w:rPr>
        <w:t>», «Для ведения личного подсобного хозяйства»)</w:t>
      </w:r>
      <w:proofErr w:type="gramEnd"/>
    </w:p>
    <w:p w:rsidR="009923B4" w:rsidRPr="009923B4" w:rsidRDefault="009923B4" w:rsidP="009923B4">
      <w:pPr>
        <w:ind w:right="-185"/>
        <w:jc w:val="both"/>
        <w:rPr>
          <w:b/>
          <w:sz w:val="24"/>
          <w:szCs w:val="24"/>
        </w:rPr>
      </w:pPr>
    </w:p>
    <w:tbl>
      <w:tblPr>
        <w:tblW w:w="9607" w:type="dxa"/>
        <w:jc w:val="center"/>
        <w:tblLayout w:type="fixed"/>
        <w:tblLook w:val="04A0" w:firstRow="1" w:lastRow="0" w:firstColumn="1" w:lastColumn="0" w:noHBand="0" w:noVBand="1"/>
      </w:tblPr>
      <w:tblGrid>
        <w:gridCol w:w="855"/>
        <w:gridCol w:w="6059"/>
        <w:gridCol w:w="2693"/>
      </w:tblGrid>
      <w:tr w:rsidR="009923B4" w:rsidRPr="009923B4" w:rsidTr="009923B4">
        <w:trPr>
          <w:tblHeader/>
          <w:jc w:val="center"/>
        </w:trPr>
        <w:tc>
          <w:tcPr>
            <w:tcW w:w="855"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jc w:val="center"/>
              <w:rPr>
                <w:bCs/>
                <w:szCs w:val="28"/>
                <w:lang w:eastAsia="zh-CN"/>
              </w:rPr>
            </w:pPr>
            <w:r w:rsidRPr="009923B4">
              <w:rPr>
                <w:bCs/>
                <w:szCs w:val="28"/>
                <w:lang w:eastAsia="zh-CN"/>
              </w:rPr>
              <w:t>№</w:t>
            </w:r>
          </w:p>
        </w:tc>
        <w:tc>
          <w:tcPr>
            <w:tcW w:w="6059"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jc w:val="center"/>
              <w:rPr>
                <w:bCs/>
                <w:szCs w:val="28"/>
                <w:lang w:eastAsia="zh-CN"/>
              </w:rPr>
            </w:pPr>
            <w:r w:rsidRPr="009923B4">
              <w:rPr>
                <w:bCs/>
                <w:szCs w:val="28"/>
                <w:lang w:eastAsia="zh-CN"/>
              </w:rPr>
              <w:t>Предельные размеры и параметры</w:t>
            </w:r>
          </w:p>
        </w:tc>
        <w:tc>
          <w:tcPr>
            <w:tcW w:w="2693" w:type="dxa"/>
            <w:tcBorders>
              <w:top w:val="single" w:sz="4" w:space="0" w:color="000000"/>
              <w:left w:val="single" w:sz="4" w:space="0" w:color="000000"/>
              <w:bottom w:val="single" w:sz="4" w:space="0" w:color="000000"/>
              <w:right w:val="single" w:sz="4" w:space="0" w:color="000000"/>
            </w:tcBorders>
            <w:hideMark/>
          </w:tcPr>
          <w:p w:rsidR="009923B4" w:rsidRPr="009923B4" w:rsidRDefault="009923B4" w:rsidP="009923B4">
            <w:pPr>
              <w:spacing w:before="120" w:line="240" w:lineRule="exact"/>
              <w:jc w:val="center"/>
              <w:rPr>
                <w:bCs/>
                <w:szCs w:val="28"/>
                <w:lang w:eastAsia="zh-CN"/>
              </w:rPr>
            </w:pPr>
            <w:r w:rsidRPr="009923B4">
              <w:rPr>
                <w:bCs/>
                <w:szCs w:val="28"/>
                <w:lang w:eastAsia="zh-CN"/>
              </w:rPr>
              <w:t>Значения предельных размеров и параметров</w:t>
            </w:r>
          </w:p>
        </w:tc>
      </w:tr>
      <w:tr w:rsidR="009923B4" w:rsidRPr="009923B4" w:rsidTr="009923B4">
        <w:trPr>
          <w:jc w:val="center"/>
        </w:trPr>
        <w:tc>
          <w:tcPr>
            <w:tcW w:w="855" w:type="dxa"/>
            <w:tcBorders>
              <w:top w:val="single" w:sz="4" w:space="0" w:color="000000"/>
              <w:left w:val="single" w:sz="4" w:space="0" w:color="000000"/>
              <w:bottom w:val="single" w:sz="4" w:space="0" w:color="000000"/>
              <w:right w:val="nil"/>
            </w:tcBorders>
          </w:tcPr>
          <w:p w:rsidR="009923B4" w:rsidRPr="009923B4" w:rsidRDefault="009923B4" w:rsidP="009923B4">
            <w:pPr>
              <w:spacing w:before="120" w:line="240" w:lineRule="exact"/>
              <w:jc w:val="center"/>
              <w:rPr>
                <w:bCs/>
                <w:szCs w:val="28"/>
                <w:lang w:eastAsia="zh-CN"/>
              </w:rPr>
            </w:pPr>
            <w:r>
              <w:rPr>
                <w:bCs/>
                <w:szCs w:val="28"/>
                <w:lang w:eastAsia="zh-CN"/>
              </w:rPr>
              <w:t>1</w:t>
            </w:r>
          </w:p>
        </w:tc>
        <w:tc>
          <w:tcPr>
            <w:tcW w:w="6059" w:type="dxa"/>
            <w:tcBorders>
              <w:top w:val="single" w:sz="4" w:space="0" w:color="000000"/>
              <w:left w:val="single" w:sz="4" w:space="0" w:color="000000"/>
              <w:bottom w:val="single" w:sz="4" w:space="0" w:color="000000"/>
              <w:right w:val="nil"/>
            </w:tcBorders>
          </w:tcPr>
          <w:p w:rsidR="009923B4" w:rsidRPr="009923B4" w:rsidRDefault="009923B4" w:rsidP="009923B4">
            <w:pPr>
              <w:spacing w:before="120" w:line="240" w:lineRule="exact"/>
              <w:jc w:val="center"/>
              <w:rPr>
                <w:bCs/>
                <w:szCs w:val="28"/>
                <w:lang w:eastAsia="zh-CN"/>
              </w:rPr>
            </w:pPr>
            <w:r>
              <w:rPr>
                <w:bCs/>
                <w:szCs w:val="28"/>
                <w:lang w:eastAsia="zh-CN"/>
              </w:rPr>
              <w:t>2</w:t>
            </w:r>
          </w:p>
        </w:tc>
        <w:tc>
          <w:tcPr>
            <w:tcW w:w="2693" w:type="dxa"/>
            <w:tcBorders>
              <w:top w:val="single" w:sz="4" w:space="0" w:color="000000"/>
              <w:left w:val="single" w:sz="4" w:space="0" w:color="000000"/>
              <w:bottom w:val="single" w:sz="4" w:space="0" w:color="000000"/>
              <w:right w:val="single" w:sz="4" w:space="0" w:color="000000"/>
            </w:tcBorders>
          </w:tcPr>
          <w:p w:rsidR="009923B4" w:rsidRPr="009923B4" w:rsidRDefault="009923B4" w:rsidP="009923B4">
            <w:pPr>
              <w:snapToGrid w:val="0"/>
              <w:spacing w:before="120" w:line="240" w:lineRule="exact"/>
              <w:jc w:val="center"/>
              <w:rPr>
                <w:bCs/>
                <w:szCs w:val="28"/>
                <w:lang w:eastAsia="zh-CN"/>
              </w:rPr>
            </w:pPr>
            <w:r>
              <w:rPr>
                <w:bCs/>
                <w:szCs w:val="28"/>
                <w:lang w:eastAsia="zh-CN"/>
              </w:rPr>
              <w:t>3</w:t>
            </w:r>
          </w:p>
        </w:tc>
      </w:tr>
      <w:tr w:rsidR="009923B4" w:rsidRPr="009923B4" w:rsidTr="009923B4">
        <w:trPr>
          <w:jc w:val="center"/>
        </w:trPr>
        <w:tc>
          <w:tcPr>
            <w:tcW w:w="855"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jc w:val="center"/>
              <w:rPr>
                <w:bCs/>
                <w:szCs w:val="28"/>
                <w:lang w:eastAsia="zh-CN"/>
              </w:rPr>
            </w:pPr>
            <w:r w:rsidRPr="009923B4">
              <w:rPr>
                <w:bCs/>
                <w:szCs w:val="28"/>
                <w:lang w:eastAsia="zh-CN"/>
              </w:rPr>
              <w:t>1</w:t>
            </w:r>
            <w:r>
              <w:rPr>
                <w:bCs/>
                <w:szCs w:val="28"/>
                <w:lang w:eastAsia="zh-CN"/>
              </w:rPr>
              <w:t>.</w:t>
            </w:r>
          </w:p>
        </w:tc>
        <w:tc>
          <w:tcPr>
            <w:tcW w:w="6059"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rPr>
                <w:bCs/>
                <w:szCs w:val="28"/>
                <w:lang w:eastAsia="zh-CN"/>
              </w:rPr>
            </w:pPr>
            <w:r w:rsidRPr="009923B4">
              <w:rPr>
                <w:bCs/>
                <w:szCs w:val="28"/>
                <w:lang w:eastAsia="zh-CN"/>
              </w:rPr>
              <w:t>Минимальная площадь земельных участков</w:t>
            </w:r>
          </w:p>
        </w:tc>
        <w:tc>
          <w:tcPr>
            <w:tcW w:w="2693" w:type="dxa"/>
            <w:tcBorders>
              <w:top w:val="single" w:sz="4" w:space="0" w:color="000000"/>
              <w:left w:val="single" w:sz="4" w:space="0" w:color="000000"/>
              <w:bottom w:val="single" w:sz="4" w:space="0" w:color="000000"/>
              <w:right w:val="single" w:sz="4" w:space="0" w:color="000000"/>
            </w:tcBorders>
          </w:tcPr>
          <w:p w:rsidR="009923B4" w:rsidRPr="009923B4" w:rsidRDefault="009923B4" w:rsidP="009923B4">
            <w:pPr>
              <w:snapToGrid w:val="0"/>
              <w:spacing w:before="120" w:line="240" w:lineRule="exact"/>
              <w:rPr>
                <w:bCs/>
                <w:szCs w:val="28"/>
                <w:lang w:eastAsia="zh-CN"/>
              </w:rPr>
            </w:pPr>
          </w:p>
        </w:tc>
      </w:tr>
      <w:tr w:rsidR="009923B4" w:rsidRPr="009923B4" w:rsidTr="009923B4">
        <w:trPr>
          <w:jc w:val="center"/>
        </w:trPr>
        <w:tc>
          <w:tcPr>
            <w:tcW w:w="855"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jc w:val="center"/>
              <w:rPr>
                <w:szCs w:val="28"/>
                <w:lang w:eastAsia="zh-CN"/>
              </w:rPr>
            </w:pPr>
            <w:r w:rsidRPr="009923B4">
              <w:rPr>
                <w:szCs w:val="28"/>
                <w:lang w:eastAsia="zh-CN"/>
              </w:rPr>
              <w:t>1.1</w:t>
            </w:r>
            <w:r>
              <w:rPr>
                <w:szCs w:val="28"/>
                <w:lang w:eastAsia="zh-CN"/>
              </w:rPr>
              <w:t>.</w:t>
            </w:r>
          </w:p>
        </w:tc>
        <w:tc>
          <w:tcPr>
            <w:tcW w:w="6059"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rPr>
                <w:szCs w:val="28"/>
                <w:lang w:eastAsia="zh-CN"/>
              </w:rPr>
            </w:pPr>
            <w:r w:rsidRPr="009923B4">
              <w:rPr>
                <w:szCs w:val="28"/>
                <w:lang w:eastAsia="zh-CN"/>
              </w:rPr>
              <w:t xml:space="preserve">с видом разрешенного использования "Для индивидуального жилищного строительства" </w:t>
            </w:r>
          </w:p>
        </w:tc>
        <w:tc>
          <w:tcPr>
            <w:tcW w:w="2693" w:type="dxa"/>
            <w:tcBorders>
              <w:top w:val="single" w:sz="4" w:space="0" w:color="000000"/>
              <w:left w:val="single" w:sz="4" w:space="0" w:color="000000"/>
              <w:bottom w:val="single" w:sz="4" w:space="0" w:color="000000"/>
              <w:right w:val="single" w:sz="4" w:space="0" w:color="000000"/>
            </w:tcBorders>
            <w:hideMark/>
          </w:tcPr>
          <w:p w:rsidR="009923B4" w:rsidRPr="009923B4" w:rsidRDefault="009923B4" w:rsidP="009923B4">
            <w:pPr>
              <w:spacing w:before="120" w:line="240" w:lineRule="exact"/>
              <w:rPr>
                <w:szCs w:val="28"/>
                <w:lang w:eastAsia="zh-CN"/>
              </w:rPr>
            </w:pPr>
            <w:r w:rsidRPr="009923B4">
              <w:rPr>
                <w:szCs w:val="28"/>
                <w:lang w:eastAsia="zh-CN"/>
              </w:rPr>
              <w:t>400 м</w:t>
            </w:r>
            <w:proofErr w:type="gramStart"/>
            <w:r w:rsidRPr="009923B4">
              <w:rPr>
                <w:szCs w:val="28"/>
                <w:vertAlign w:val="superscript"/>
                <w:lang w:eastAsia="zh-CN"/>
              </w:rPr>
              <w:t>2</w:t>
            </w:r>
            <w:proofErr w:type="gramEnd"/>
          </w:p>
        </w:tc>
      </w:tr>
      <w:tr w:rsidR="009923B4" w:rsidRPr="009923B4" w:rsidTr="009923B4">
        <w:trPr>
          <w:jc w:val="center"/>
        </w:trPr>
        <w:tc>
          <w:tcPr>
            <w:tcW w:w="855"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jc w:val="center"/>
              <w:rPr>
                <w:szCs w:val="28"/>
                <w:lang w:eastAsia="zh-CN"/>
              </w:rPr>
            </w:pPr>
            <w:r w:rsidRPr="009923B4">
              <w:rPr>
                <w:szCs w:val="28"/>
                <w:lang w:eastAsia="zh-CN"/>
              </w:rPr>
              <w:t>1.2.</w:t>
            </w:r>
          </w:p>
        </w:tc>
        <w:tc>
          <w:tcPr>
            <w:tcW w:w="6059"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rPr>
                <w:szCs w:val="28"/>
                <w:lang w:eastAsia="zh-CN"/>
              </w:rPr>
            </w:pPr>
            <w:r w:rsidRPr="009923B4">
              <w:rPr>
                <w:szCs w:val="28"/>
                <w:lang w:eastAsia="zh-CN"/>
              </w:rPr>
              <w:t>"Для ведения личного подсобного хозяйства"</w:t>
            </w:r>
          </w:p>
        </w:tc>
        <w:tc>
          <w:tcPr>
            <w:tcW w:w="2693" w:type="dxa"/>
            <w:tcBorders>
              <w:top w:val="single" w:sz="4" w:space="0" w:color="000000"/>
              <w:left w:val="single" w:sz="4" w:space="0" w:color="000000"/>
              <w:bottom w:val="single" w:sz="4" w:space="0" w:color="000000"/>
              <w:right w:val="single" w:sz="4" w:space="0" w:color="000000"/>
            </w:tcBorders>
            <w:hideMark/>
          </w:tcPr>
          <w:p w:rsidR="009923B4" w:rsidRPr="009923B4" w:rsidRDefault="009923B4" w:rsidP="009923B4">
            <w:pPr>
              <w:spacing w:before="120" w:line="240" w:lineRule="exact"/>
              <w:rPr>
                <w:szCs w:val="28"/>
                <w:lang w:eastAsia="zh-CN"/>
              </w:rPr>
            </w:pPr>
            <w:r w:rsidRPr="009923B4">
              <w:rPr>
                <w:szCs w:val="28"/>
                <w:lang w:eastAsia="zh-CN"/>
              </w:rPr>
              <w:t>300 м</w:t>
            </w:r>
            <w:proofErr w:type="gramStart"/>
            <w:r w:rsidRPr="009923B4">
              <w:rPr>
                <w:szCs w:val="28"/>
                <w:vertAlign w:val="superscript"/>
                <w:lang w:eastAsia="zh-CN"/>
              </w:rPr>
              <w:t>2</w:t>
            </w:r>
            <w:proofErr w:type="gramEnd"/>
          </w:p>
        </w:tc>
      </w:tr>
      <w:tr w:rsidR="009923B4" w:rsidRPr="009923B4" w:rsidTr="009923B4">
        <w:trPr>
          <w:jc w:val="center"/>
        </w:trPr>
        <w:tc>
          <w:tcPr>
            <w:tcW w:w="855"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jc w:val="center"/>
              <w:rPr>
                <w:bCs/>
                <w:szCs w:val="28"/>
                <w:lang w:eastAsia="zh-CN"/>
              </w:rPr>
            </w:pPr>
            <w:r w:rsidRPr="009923B4">
              <w:rPr>
                <w:bCs/>
                <w:szCs w:val="28"/>
                <w:lang w:eastAsia="zh-CN"/>
              </w:rPr>
              <w:t>2</w:t>
            </w:r>
            <w:r>
              <w:rPr>
                <w:bCs/>
                <w:szCs w:val="28"/>
                <w:lang w:eastAsia="zh-CN"/>
              </w:rPr>
              <w:t>.</w:t>
            </w:r>
          </w:p>
        </w:tc>
        <w:tc>
          <w:tcPr>
            <w:tcW w:w="6059"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rPr>
                <w:bCs/>
                <w:szCs w:val="28"/>
                <w:lang w:eastAsia="zh-CN"/>
              </w:rPr>
            </w:pPr>
            <w:r w:rsidRPr="009923B4">
              <w:rPr>
                <w:bCs/>
                <w:szCs w:val="28"/>
                <w:lang w:eastAsia="zh-CN"/>
              </w:rPr>
              <w:t>Максимальная площадь земельных участков</w:t>
            </w:r>
          </w:p>
        </w:tc>
        <w:tc>
          <w:tcPr>
            <w:tcW w:w="2693" w:type="dxa"/>
            <w:tcBorders>
              <w:top w:val="single" w:sz="4" w:space="0" w:color="000000"/>
              <w:left w:val="single" w:sz="4" w:space="0" w:color="000000"/>
              <w:bottom w:val="single" w:sz="4" w:space="0" w:color="000000"/>
              <w:right w:val="single" w:sz="4" w:space="0" w:color="000000"/>
            </w:tcBorders>
          </w:tcPr>
          <w:p w:rsidR="009923B4" w:rsidRPr="009923B4" w:rsidRDefault="009923B4" w:rsidP="009923B4">
            <w:pPr>
              <w:snapToGrid w:val="0"/>
              <w:spacing w:before="120" w:line="240" w:lineRule="exact"/>
              <w:rPr>
                <w:bCs/>
                <w:szCs w:val="28"/>
                <w:lang w:eastAsia="zh-CN"/>
              </w:rPr>
            </w:pPr>
          </w:p>
        </w:tc>
      </w:tr>
      <w:tr w:rsidR="009923B4" w:rsidRPr="009923B4" w:rsidTr="009923B4">
        <w:trPr>
          <w:jc w:val="center"/>
        </w:trPr>
        <w:tc>
          <w:tcPr>
            <w:tcW w:w="855"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jc w:val="center"/>
              <w:rPr>
                <w:bCs/>
                <w:szCs w:val="28"/>
                <w:lang w:eastAsia="zh-CN"/>
              </w:rPr>
            </w:pPr>
            <w:r w:rsidRPr="009923B4">
              <w:rPr>
                <w:bCs/>
                <w:szCs w:val="28"/>
                <w:lang w:eastAsia="zh-CN"/>
              </w:rPr>
              <w:t>2.1.</w:t>
            </w:r>
          </w:p>
        </w:tc>
        <w:tc>
          <w:tcPr>
            <w:tcW w:w="6059"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rPr>
                <w:szCs w:val="28"/>
                <w:lang w:eastAsia="zh-CN"/>
              </w:rPr>
            </w:pPr>
            <w:r w:rsidRPr="009923B4">
              <w:rPr>
                <w:szCs w:val="28"/>
                <w:lang w:eastAsia="zh-CN"/>
              </w:rPr>
              <w:t xml:space="preserve">с видом разрешенного использования «Для индивидуального жилищного строительства» </w:t>
            </w:r>
          </w:p>
        </w:tc>
        <w:tc>
          <w:tcPr>
            <w:tcW w:w="2693" w:type="dxa"/>
            <w:tcBorders>
              <w:top w:val="single" w:sz="4" w:space="0" w:color="000000"/>
              <w:left w:val="single" w:sz="4" w:space="0" w:color="000000"/>
              <w:bottom w:val="single" w:sz="4" w:space="0" w:color="000000"/>
              <w:right w:val="single" w:sz="4" w:space="0" w:color="000000"/>
            </w:tcBorders>
            <w:hideMark/>
          </w:tcPr>
          <w:p w:rsidR="009923B4" w:rsidRPr="009923B4" w:rsidRDefault="009923B4" w:rsidP="009923B4">
            <w:pPr>
              <w:spacing w:before="120" w:line="240" w:lineRule="exact"/>
              <w:rPr>
                <w:szCs w:val="28"/>
                <w:lang w:eastAsia="zh-CN"/>
              </w:rPr>
            </w:pPr>
            <w:r w:rsidRPr="009923B4">
              <w:rPr>
                <w:szCs w:val="28"/>
                <w:lang w:eastAsia="zh-CN"/>
              </w:rPr>
              <w:t>2000 м</w:t>
            </w:r>
            <w:proofErr w:type="gramStart"/>
            <w:r w:rsidRPr="009923B4">
              <w:rPr>
                <w:szCs w:val="28"/>
                <w:vertAlign w:val="superscript"/>
                <w:lang w:eastAsia="zh-CN"/>
              </w:rPr>
              <w:t>2</w:t>
            </w:r>
            <w:proofErr w:type="gramEnd"/>
          </w:p>
        </w:tc>
      </w:tr>
      <w:tr w:rsidR="009923B4" w:rsidRPr="009923B4" w:rsidTr="009923B4">
        <w:trPr>
          <w:jc w:val="center"/>
        </w:trPr>
        <w:tc>
          <w:tcPr>
            <w:tcW w:w="855"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jc w:val="center"/>
              <w:rPr>
                <w:bCs/>
                <w:szCs w:val="28"/>
                <w:lang w:eastAsia="zh-CN"/>
              </w:rPr>
            </w:pPr>
            <w:r w:rsidRPr="009923B4">
              <w:rPr>
                <w:bCs/>
                <w:szCs w:val="28"/>
                <w:lang w:eastAsia="zh-CN"/>
              </w:rPr>
              <w:t>2.2.</w:t>
            </w:r>
          </w:p>
        </w:tc>
        <w:tc>
          <w:tcPr>
            <w:tcW w:w="6059"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rPr>
                <w:szCs w:val="28"/>
                <w:lang w:eastAsia="zh-CN"/>
              </w:rPr>
            </w:pPr>
            <w:r w:rsidRPr="009923B4">
              <w:rPr>
                <w:szCs w:val="28"/>
                <w:lang w:eastAsia="zh-CN"/>
              </w:rPr>
              <w:t>«Для ведения личного подсобного хозяйства"</w:t>
            </w:r>
          </w:p>
        </w:tc>
        <w:tc>
          <w:tcPr>
            <w:tcW w:w="2693" w:type="dxa"/>
            <w:tcBorders>
              <w:top w:val="single" w:sz="4" w:space="0" w:color="000000"/>
              <w:left w:val="single" w:sz="4" w:space="0" w:color="000000"/>
              <w:bottom w:val="single" w:sz="4" w:space="0" w:color="000000"/>
              <w:right w:val="single" w:sz="4" w:space="0" w:color="000000"/>
            </w:tcBorders>
            <w:hideMark/>
          </w:tcPr>
          <w:p w:rsidR="009923B4" w:rsidRPr="009923B4" w:rsidRDefault="009923B4" w:rsidP="009923B4">
            <w:pPr>
              <w:spacing w:before="120" w:line="240" w:lineRule="exact"/>
              <w:rPr>
                <w:szCs w:val="28"/>
                <w:lang w:eastAsia="zh-CN"/>
              </w:rPr>
            </w:pPr>
            <w:r w:rsidRPr="009923B4">
              <w:rPr>
                <w:szCs w:val="28"/>
                <w:lang w:eastAsia="zh-CN"/>
              </w:rPr>
              <w:t>2 га</w:t>
            </w:r>
          </w:p>
        </w:tc>
      </w:tr>
      <w:tr w:rsidR="009923B4" w:rsidRPr="009923B4" w:rsidTr="009923B4">
        <w:trPr>
          <w:jc w:val="center"/>
        </w:trPr>
        <w:tc>
          <w:tcPr>
            <w:tcW w:w="855"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jc w:val="center"/>
              <w:rPr>
                <w:bCs/>
                <w:szCs w:val="28"/>
                <w:lang w:eastAsia="zh-CN"/>
              </w:rPr>
            </w:pPr>
            <w:r w:rsidRPr="009923B4">
              <w:rPr>
                <w:bCs/>
                <w:szCs w:val="28"/>
                <w:lang w:eastAsia="zh-CN"/>
              </w:rPr>
              <w:t>3</w:t>
            </w:r>
            <w:r>
              <w:rPr>
                <w:bCs/>
                <w:szCs w:val="28"/>
                <w:lang w:eastAsia="zh-CN"/>
              </w:rPr>
              <w:t>.</w:t>
            </w:r>
          </w:p>
        </w:tc>
        <w:tc>
          <w:tcPr>
            <w:tcW w:w="6059"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rPr>
                <w:bCs/>
                <w:szCs w:val="28"/>
                <w:lang w:eastAsia="zh-CN"/>
              </w:rPr>
            </w:pPr>
            <w:r w:rsidRPr="009923B4">
              <w:rPr>
                <w:bCs/>
                <w:szCs w:val="28"/>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693" w:type="dxa"/>
            <w:tcBorders>
              <w:top w:val="single" w:sz="4" w:space="0" w:color="000000"/>
              <w:left w:val="single" w:sz="4" w:space="0" w:color="000000"/>
              <w:bottom w:val="single" w:sz="4" w:space="0" w:color="000000"/>
              <w:right w:val="single" w:sz="4" w:space="0" w:color="000000"/>
            </w:tcBorders>
          </w:tcPr>
          <w:p w:rsidR="009923B4" w:rsidRPr="009923B4" w:rsidRDefault="009923B4" w:rsidP="009923B4">
            <w:pPr>
              <w:snapToGrid w:val="0"/>
              <w:spacing w:before="120" w:line="240" w:lineRule="exact"/>
              <w:rPr>
                <w:bCs/>
                <w:szCs w:val="28"/>
                <w:lang w:eastAsia="zh-CN"/>
              </w:rPr>
            </w:pPr>
          </w:p>
        </w:tc>
      </w:tr>
      <w:tr w:rsidR="009923B4" w:rsidRPr="009923B4" w:rsidTr="009923B4">
        <w:trPr>
          <w:jc w:val="center"/>
        </w:trPr>
        <w:tc>
          <w:tcPr>
            <w:tcW w:w="855"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jc w:val="center"/>
              <w:rPr>
                <w:szCs w:val="28"/>
                <w:lang w:eastAsia="zh-CN"/>
              </w:rPr>
            </w:pPr>
            <w:r w:rsidRPr="009923B4">
              <w:rPr>
                <w:szCs w:val="28"/>
                <w:lang w:eastAsia="zh-CN"/>
              </w:rPr>
              <w:t>3.1</w:t>
            </w:r>
            <w:r>
              <w:rPr>
                <w:szCs w:val="28"/>
                <w:lang w:eastAsia="zh-CN"/>
              </w:rPr>
              <w:t>.</w:t>
            </w:r>
          </w:p>
        </w:tc>
        <w:tc>
          <w:tcPr>
            <w:tcW w:w="6059"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rPr>
                <w:szCs w:val="28"/>
                <w:lang w:eastAsia="zh-CN"/>
              </w:rPr>
            </w:pPr>
            <w:r w:rsidRPr="009923B4">
              <w:rPr>
                <w:szCs w:val="28"/>
                <w:lang w:eastAsia="zh-CN"/>
              </w:rPr>
              <w:t>для хозяйственных построек</w:t>
            </w:r>
          </w:p>
        </w:tc>
        <w:tc>
          <w:tcPr>
            <w:tcW w:w="2693" w:type="dxa"/>
            <w:tcBorders>
              <w:top w:val="single" w:sz="4" w:space="0" w:color="000000"/>
              <w:left w:val="single" w:sz="4" w:space="0" w:color="000000"/>
              <w:bottom w:val="single" w:sz="4" w:space="0" w:color="000000"/>
              <w:right w:val="single" w:sz="4" w:space="0" w:color="000000"/>
            </w:tcBorders>
            <w:hideMark/>
          </w:tcPr>
          <w:p w:rsidR="009923B4" w:rsidRPr="009923B4" w:rsidRDefault="009923B4" w:rsidP="009923B4">
            <w:pPr>
              <w:spacing w:before="120" w:line="240" w:lineRule="exact"/>
              <w:rPr>
                <w:szCs w:val="28"/>
                <w:lang w:eastAsia="zh-CN"/>
              </w:rPr>
            </w:pPr>
            <w:r w:rsidRPr="009923B4">
              <w:rPr>
                <w:szCs w:val="28"/>
                <w:lang w:eastAsia="zh-CN"/>
              </w:rPr>
              <w:t>1 м</w:t>
            </w:r>
          </w:p>
        </w:tc>
      </w:tr>
      <w:tr w:rsidR="009923B4" w:rsidRPr="009923B4" w:rsidTr="009923B4">
        <w:trPr>
          <w:jc w:val="center"/>
        </w:trPr>
        <w:tc>
          <w:tcPr>
            <w:tcW w:w="855"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jc w:val="center"/>
              <w:rPr>
                <w:szCs w:val="28"/>
                <w:lang w:eastAsia="zh-CN"/>
              </w:rPr>
            </w:pPr>
            <w:r w:rsidRPr="009923B4">
              <w:rPr>
                <w:szCs w:val="28"/>
                <w:lang w:eastAsia="zh-CN"/>
              </w:rPr>
              <w:t>3.2</w:t>
            </w:r>
            <w:r>
              <w:rPr>
                <w:szCs w:val="28"/>
                <w:lang w:eastAsia="zh-CN"/>
              </w:rPr>
              <w:t>.</w:t>
            </w:r>
          </w:p>
        </w:tc>
        <w:tc>
          <w:tcPr>
            <w:tcW w:w="6059"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rPr>
                <w:szCs w:val="28"/>
                <w:lang w:eastAsia="zh-CN"/>
              </w:rPr>
            </w:pPr>
            <w:r w:rsidRPr="009923B4">
              <w:rPr>
                <w:szCs w:val="28"/>
                <w:lang w:eastAsia="zh-CN"/>
              </w:rPr>
              <w:t>для других объектов капитального строительства</w:t>
            </w:r>
          </w:p>
        </w:tc>
        <w:tc>
          <w:tcPr>
            <w:tcW w:w="2693" w:type="dxa"/>
            <w:tcBorders>
              <w:top w:val="single" w:sz="4" w:space="0" w:color="000000"/>
              <w:left w:val="single" w:sz="4" w:space="0" w:color="000000"/>
              <w:bottom w:val="single" w:sz="4" w:space="0" w:color="000000"/>
              <w:right w:val="single" w:sz="4" w:space="0" w:color="000000"/>
            </w:tcBorders>
            <w:hideMark/>
          </w:tcPr>
          <w:p w:rsidR="009923B4" w:rsidRPr="009923B4" w:rsidRDefault="009923B4" w:rsidP="009923B4">
            <w:pPr>
              <w:spacing w:before="120" w:line="240" w:lineRule="exact"/>
              <w:rPr>
                <w:szCs w:val="28"/>
                <w:lang w:eastAsia="zh-CN"/>
              </w:rPr>
            </w:pPr>
            <w:r w:rsidRPr="009923B4">
              <w:rPr>
                <w:szCs w:val="28"/>
                <w:lang w:eastAsia="zh-CN"/>
              </w:rPr>
              <w:t>3 м</w:t>
            </w:r>
          </w:p>
        </w:tc>
      </w:tr>
      <w:tr w:rsidR="009923B4" w:rsidRPr="009923B4" w:rsidTr="009923B4">
        <w:trPr>
          <w:jc w:val="center"/>
        </w:trPr>
        <w:tc>
          <w:tcPr>
            <w:tcW w:w="855"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jc w:val="center"/>
              <w:rPr>
                <w:szCs w:val="28"/>
                <w:lang w:eastAsia="zh-CN"/>
              </w:rPr>
            </w:pPr>
            <w:r w:rsidRPr="009923B4">
              <w:rPr>
                <w:szCs w:val="28"/>
                <w:lang w:eastAsia="zh-CN"/>
              </w:rPr>
              <w:t>3.3</w:t>
            </w:r>
            <w:r>
              <w:rPr>
                <w:szCs w:val="28"/>
                <w:lang w:eastAsia="zh-CN"/>
              </w:rPr>
              <w:t>.</w:t>
            </w:r>
          </w:p>
        </w:tc>
        <w:tc>
          <w:tcPr>
            <w:tcW w:w="6059"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rPr>
                <w:szCs w:val="28"/>
                <w:lang w:eastAsia="zh-CN"/>
              </w:rPr>
            </w:pPr>
            <w:r w:rsidRPr="009923B4">
              <w:rPr>
                <w:szCs w:val="28"/>
                <w:lang w:eastAsia="zh-CN"/>
              </w:rPr>
              <w:t>При отсутствии централизованной канализации расстояние:</w:t>
            </w:r>
          </w:p>
          <w:p w:rsidR="009923B4" w:rsidRPr="009923B4" w:rsidRDefault="009923B4" w:rsidP="009923B4">
            <w:pPr>
              <w:spacing w:before="120" w:line="240" w:lineRule="exact"/>
              <w:rPr>
                <w:szCs w:val="28"/>
                <w:lang w:eastAsia="zh-CN"/>
              </w:rPr>
            </w:pPr>
            <w:r w:rsidRPr="009923B4">
              <w:rPr>
                <w:szCs w:val="28"/>
                <w:lang w:eastAsia="zh-CN"/>
              </w:rPr>
              <w:t>от туалета до стен соседнего дома</w:t>
            </w:r>
          </w:p>
          <w:p w:rsidR="009923B4" w:rsidRPr="009923B4" w:rsidRDefault="009923B4" w:rsidP="009923B4">
            <w:pPr>
              <w:spacing w:before="120" w:line="240" w:lineRule="exact"/>
              <w:rPr>
                <w:szCs w:val="28"/>
                <w:lang w:eastAsia="zh-CN"/>
              </w:rPr>
            </w:pPr>
            <w:r w:rsidRPr="009923B4">
              <w:rPr>
                <w:szCs w:val="28"/>
                <w:lang w:eastAsia="zh-CN"/>
              </w:rPr>
              <w:t>до источника водоснабжения (колодца)</w:t>
            </w:r>
          </w:p>
        </w:tc>
        <w:tc>
          <w:tcPr>
            <w:tcW w:w="2693" w:type="dxa"/>
            <w:tcBorders>
              <w:top w:val="single" w:sz="4" w:space="0" w:color="000000"/>
              <w:left w:val="single" w:sz="4" w:space="0" w:color="000000"/>
              <w:bottom w:val="single" w:sz="4" w:space="0" w:color="000000"/>
              <w:right w:val="single" w:sz="4" w:space="0" w:color="000000"/>
            </w:tcBorders>
          </w:tcPr>
          <w:p w:rsidR="009923B4" w:rsidRPr="009923B4" w:rsidRDefault="009923B4" w:rsidP="009923B4">
            <w:pPr>
              <w:spacing w:before="120" w:line="240" w:lineRule="exact"/>
              <w:rPr>
                <w:szCs w:val="28"/>
                <w:lang w:eastAsia="zh-CN"/>
              </w:rPr>
            </w:pPr>
          </w:p>
          <w:p w:rsidR="009923B4" w:rsidRPr="009923B4" w:rsidRDefault="009923B4" w:rsidP="009923B4">
            <w:pPr>
              <w:spacing w:before="120" w:line="240" w:lineRule="exact"/>
              <w:rPr>
                <w:szCs w:val="28"/>
                <w:lang w:eastAsia="zh-CN"/>
              </w:rPr>
            </w:pPr>
          </w:p>
          <w:p w:rsidR="009923B4" w:rsidRPr="009923B4" w:rsidRDefault="009923B4" w:rsidP="009923B4">
            <w:pPr>
              <w:spacing w:before="120" w:line="240" w:lineRule="exact"/>
              <w:rPr>
                <w:szCs w:val="28"/>
                <w:lang w:eastAsia="zh-CN"/>
              </w:rPr>
            </w:pPr>
            <w:r w:rsidRPr="009923B4">
              <w:rPr>
                <w:szCs w:val="28"/>
                <w:lang w:eastAsia="zh-CN"/>
              </w:rPr>
              <w:t>12 м</w:t>
            </w:r>
          </w:p>
          <w:p w:rsidR="009923B4" w:rsidRPr="009923B4" w:rsidRDefault="009923B4" w:rsidP="009923B4">
            <w:pPr>
              <w:spacing w:before="120" w:line="240" w:lineRule="exact"/>
              <w:rPr>
                <w:szCs w:val="28"/>
                <w:lang w:eastAsia="zh-CN"/>
              </w:rPr>
            </w:pPr>
            <w:r w:rsidRPr="009923B4">
              <w:rPr>
                <w:szCs w:val="28"/>
                <w:lang w:eastAsia="zh-CN"/>
              </w:rPr>
              <w:t>25 м</w:t>
            </w:r>
          </w:p>
        </w:tc>
      </w:tr>
      <w:tr w:rsidR="009923B4" w:rsidRPr="009923B4" w:rsidTr="009923B4">
        <w:trPr>
          <w:jc w:val="center"/>
        </w:trPr>
        <w:tc>
          <w:tcPr>
            <w:tcW w:w="855"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jc w:val="center"/>
              <w:rPr>
                <w:szCs w:val="28"/>
                <w:lang w:eastAsia="zh-CN"/>
              </w:rPr>
            </w:pPr>
            <w:r w:rsidRPr="009923B4">
              <w:rPr>
                <w:szCs w:val="28"/>
                <w:lang w:eastAsia="zh-CN"/>
              </w:rPr>
              <w:t>3.4.</w:t>
            </w:r>
          </w:p>
        </w:tc>
        <w:tc>
          <w:tcPr>
            <w:tcW w:w="6059"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rPr>
                <w:szCs w:val="28"/>
                <w:lang w:eastAsia="zh-CN"/>
              </w:rPr>
            </w:pPr>
            <w:r w:rsidRPr="009923B4">
              <w:rPr>
                <w:szCs w:val="28"/>
                <w:lang w:eastAsia="zh-CN"/>
              </w:rPr>
              <w:t xml:space="preserve">Минимальный отступ до границы соседнего </w:t>
            </w:r>
            <w:proofErr w:type="spellStart"/>
            <w:r w:rsidRPr="009923B4">
              <w:rPr>
                <w:szCs w:val="28"/>
                <w:lang w:eastAsia="zh-CN"/>
              </w:rPr>
              <w:t>приквартирного</w:t>
            </w:r>
            <w:proofErr w:type="spellEnd"/>
            <w:r w:rsidRPr="009923B4">
              <w:rPr>
                <w:szCs w:val="28"/>
                <w:lang w:eastAsia="zh-CN"/>
              </w:rPr>
              <w:t xml:space="preserve"> земельного участка</w:t>
            </w:r>
          </w:p>
        </w:tc>
        <w:tc>
          <w:tcPr>
            <w:tcW w:w="2693" w:type="dxa"/>
            <w:tcBorders>
              <w:top w:val="single" w:sz="4" w:space="0" w:color="000000"/>
              <w:left w:val="single" w:sz="4" w:space="0" w:color="000000"/>
              <w:bottom w:val="single" w:sz="4" w:space="0" w:color="000000"/>
              <w:right w:val="single" w:sz="4" w:space="0" w:color="000000"/>
            </w:tcBorders>
          </w:tcPr>
          <w:p w:rsidR="009923B4" w:rsidRPr="009923B4" w:rsidRDefault="009923B4" w:rsidP="009923B4">
            <w:pPr>
              <w:spacing w:before="120" w:line="240" w:lineRule="exact"/>
              <w:rPr>
                <w:szCs w:val="28"/>
                <w:lang w:eastAsia="zh-CN"/>
              </w:rPr>
            </w:pPr>
          </w:p>
        </w:tc>
      </w:tr>
      <w:tr w:rsidR="009923B4" w:rsidRPr="009923B4" w:rsidTr="009923B4">
        <w:trPr>
          <w:jc w:val="center"/>
        </w:trPr>
        <w:tc>
          <w:tcPr>
            <w:tcW w:w="855"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jc w:val="center"/>
              <w:rPr>
                <w:szCs w:val="28"/>
                <w:lang w:eastAsia="zh-CN"/>
              </w:rPr>
            </w:pPr>
            <w:r w:rsidRPr="009923B4">
              <w:rPr>
                <w:szCs w:val="28"/>
                <w:lang w:eastAsia="zh-CN"/>
              </w:rPr>
              <w:t>3.4.1.</w:t>
            </w:r>
          </w:p>
        </w:tc>
        <w:tc>
          <w:tcPr>
            <w:tcW w:w="6059"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rPr>
                <w:szCs w:val="28"/>
                <w:lang w:eastAsia="zh-CN"/>
              </w:rPr>
            </w:pPr>
            <w:r w:rsidRPr="009923B4">
              <w:rPr>
                <w:szCs w:val="28"/>
                <w:lang w:eastAsia="zh-CN"/>
              </w:rPr>
              <w:t>от постройки для содержания скота и птицы</w:t>
            </w:r>
          </w:p>
        </w:tc>
        <w:tc>
          <w:tcPr>
            <w:tcW w:w="2693" w:type="dxa"/>
            <w:tcBorders>
              <w:top w:val="single" w:sz="4" w:space="0" w:color="000000"/>
              <w:left w:val="single" w:sz="4" w:space="0" w:color="000000"/>
              <w:bottom w:val="single" w:sz="4" w:space="0" w:color="000000"/>
              <w:right w:val="single" w:sz="4" w:space="0" w:color="000000"/>
            </w:tcBorders>
            <w:hideMark/>
          </w:tcPr>
          <w:p w:rsidR="009923B4" w:rsidRPr="009923B4" w:rsidRDefault="009923B4" w:rsidP="009923B4">
            <w:pPr>
              <w:spacing w:before="120" w:line="240" w:lineRule="exact"/>
              <w:rPr>
                <w:szCs w:val="28"/>
                <w:lang w:eastAsia="zh-CN"/>
              </w:rPr>
            </w:pPr>
            <w:r w:rsidRPr="009923B4">
              <w:rPr>
                <w:szCs w:val="28"/>
                <w:lang w:eastAsia="zh-CN"/>
              </w:rPr>
              <w:t>4 м</w:t>
            </w:r>
          </w:p>
        </w:tc>
      </w:tr>
      <w:tr w:rsidR="009923B4" w:rsidRPr="009923B4" w:rsidTr="009923B4">
        <w:trPr>
          <w:jc w:val="center"/>
        </w:trPr>
        <w:tc>
          <w:tcPr>
            <w:tcW w:w="855"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jc w:val="center"/>
              <w:rPr>
                <w:szCs w:val="28"/>
                <w:lang w:eastAsia="zh-CN"/>
              </w:rPr>
            </w:pPr>
            <w:r w:rsidRPr="009923B4">
              <w:rPr>
                <w:szCs w:val="28"/>
                <w:lang w:eastAsia="zh-CN"/>
              </w:rPr>
              <w:t>3.5.</w:t>
            </w:r>
          </w:p>
        </w:tc>
        <w:tc>
          <w:tcPr>
            <w:tcW w:w="6059"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rPr>
                <w:szCs w:val="28"/>
                <w:lang w:eastAsia="zh-CN"/>
              </w:rPr>
            </w:pPr>
            <w:r w:rsidRPr="009923B4">
              <w:rPr>
                <w:szCs w:val="28"/>
                <w:lang w:eastAsia="zh-CN"/>
              </w:rPr>
              <w:t>Минимальный отступ от площадок с контейнерами для отходов, до границ участков жилых домов, детских учреждений</w:t>
            </w:r>
          </w:p>
        </w:tc>
        <w:tc>
          <w:tcPr>
            <w:tcW w:w="2693" w:type="dxa"/>
            <w:tcBorders>
              <w:top w:val="single" w:sz="4" w:space="0" w:color="000000"/>
              <w:left w:val="single" w:sz="4" w:space="0" w:color="000000"/>
              <w:bottom w:val="single" w:sz="4" w:space="0" w:color="000000"/>
              <w:right w:val="single" w:sz="4" w:space="0" w:color="000000"/>
            </w:tcBorders>
            <w:hideMark/>
          </w:tcPr>
          <w:p w:rsidR="009923B4" w:rsidRPr="009923B4" w:rsidRDefault="009923B4" w:rsidP="009923B4">
            <w:pPr>
              <w:spacing w:before="120" w:line="240" w:lineRule="exact"/>
              <w:rPr>
                <w:szCs w:val="28"/>
                <w:lang w:eastAsia="zh-CN"/>
              </w:rPr>
            </w:pPr>
            <w:r w:rsidRPr="009923B4">
              <w:rPr>
                <w:szCs w:val="28"/>
                <w:lang w:eastAsia="zh-CN"/>
              </w:rPr>
              <w:t>50 м</w:t>
            </w:r>
          </w:p>
        </w:tc>
      </w:tr>
      <w:tr w:rsidR="009923B4" w:rsidRPr="009923B4" w:rsidTr="009923B4">
        <w:trPr>
          <w:jc w:val="center"/>
        </w:trPr>
        <w:tc>
          <w:tcPr>
            <w:tcW w:w="855"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jc w:val="center"/>
              <w:rPr>
                <w:szCs w:val="28"/>
                <w:lang w:eastAsia="zh-CN"/>
              </w:rPr>
            </w:pPr>
            <w:r w:rsidRPr="009923B4">
              <w:rPr>
                <w:szCs w:val="28"/>
                <w:lang w:eastAsia="zh-CN"/>
              </w:rPr>
              <w:t>3.5.1.</w:t>
            </w:r>
          </w:p>
        </w:tc>
        <w:tc>
          <w:tcPr>
            <w:tcW w:w="6059"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rPr>
                <w:szCs w:val="28"/>
                <w:lang w:eastAsia="zh-CN"/>
              </w:rPr>
            </w:pPr>
            <w:r w:rsidRPr="009923B4">
              <w:rPr>
                <w:szCs w:val="28"/>
                <w:lang w:eastAsia="zh-CN"/>
              </w:rPr>
              <w:t>Минимальный отступ от газорегуляторных пунктов до границ участков жилых домов</w:t>
            </w:r>
          </w:p>
        </w:tc>
        <w:tc>
          <w:tcPr>
            <w:tcW w:w="2693" w:type="dxa"/>
            <w:tcBorders>
              <w:top w:val="single" w:sz="4" w:space="0" w:color="000000"/>
              <w:left w:val="single" w:sz="4" w:space="0" w:color="000000"/>
              <w:bottom w:val="single" w:sz="4" w:space="0" w:color="000000"/>
              <w:right w:val="single" w:sz="4" w:space="0" w:color="000000"/>
            </w:tcBorders>
            <w:hideMark/>
          </w:tcPr>
          <w:p w:rsidR="009923B4" w:rsidRPr="009923B4" w:rsidRDefault="009923B4" w:rsidP="009923B4">
            <w:pPr>
              <w:spacing w:before="120" w:line="240" w:lineRule="exact"/>
              <w:rPr>
                <w:szCs w:val="28"/>
                <w:lang w:eastAsia="zh-CN"/>
              </w:rPr>
            </w:pPr>
            <w:r w:rsidRPr="009923B4">
              <w:rPr>
                <w:szCs w:val="28"/>
                <w:lang w:eastAsia="zh-CN"/>
              </w:rPr>
              <w:t>15 м</w:t>
            </w:r>
          </w:p>
        </w:tc>
      </w:tr>
      <w:tr w:rsidR="009923B4" w:rsidRPr="009923B4" w:rsidTr="009923B4">
        <w:trPr>
          <w:jc w:val="center"/>
        </w:trPr>
        <w:tc>
          <w:tcPr>
            <w:tcW w:w="855"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jc w:val="center"/>
              <w:rPr>
                <w:szCs w:val="28"/>
                <w:lang w:eastAsia="zh-CN"/>
              </w:rPr>
            </w:pPr>
            <w:r w:rsidRPr="009923B4">
              <w:rPr>
                <w:szCs w:val="28"/>
                <w:lang w:eastAsia="zh-CN"/>
              </w:rPr>
              <w:t>3.5.2.</w:t>
            </w:r>
          </w:p>
        </w:tc>
        <w:tc>
          <w:tcPr>
            <w:tcW w:w="6059"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rPr>
                <w:szCs w:val="28"/>
                <w:lang w:eastAsia="zh-CN"/>
              </w:rPr>
            </w:pPr>
            <w:r w:rsidRPr="009923B4">
              <w:rPr>
                <w:szCs w:val="28"/>
                <w:lang w:eastAsia="zh-CN"/>
              </w:rPr>
              <w:t>Минимальный отступ от трансформаторных подстанций до границ участков жилых домов</w:t>
            </w:r>
          </w:p>
        </w:tc>
        <w:tc>
          <w:tcPr>
            <w:tcW w:w="2693" w:type="dxa"/>
            <w:tcBorders>
              <w:top w:val="single" w:sz="4" w:space="0" w:color="000000"/>
              <w:left w:val="single" w:sz="4" w:space="0" w:color="000000"/>
              <w:bottom w:val="single" w:sz="4" w:space="0" w:color="000000"/>
              <w:right w:val="single" w:sz="4" w:space="0" w:color="000000"/>
            </w:tcBorders>
            <w:hideMark/>
          </w:tcPr>
          <w:p w:rsidR="009923B4" w:rsidRPr="009923B4" w:rsidRDefault="009923B4" w:rsidP="009923B4">
            <w:pPr>
              <w:spacing w:before="120" w:line="240" w:lineRule="exact"/>
              <w:rPr>
                <w:szCs w:val="28"/>
                <w:lang w:eastAsia="zh-CN"/>
              </w:rPr>
            </w:pPr>
            <w:r w:rsidRPr="009923B4">
              <w:rPr>
                <w:szCs w:val="28"/>
                <w:lang w:eastAsia="zh-CN"/>
              </w:rPr>
              <w:t>10 м</w:t>
            </w:r>
          </w:p>
        </w:tc>
      </w:tr>
      <w:tr w:rsidR="009923B4" w:rsidRPr="009923B4" w:rsidTr="009923B4">
        <w:trPr>
          <w:jc w:val="center"/>
        </w:trPr>
        <w:tc>
          <w:tcPr>
            <w:tcW w:w="855"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jc w:val="center"/>
              <w:rPr>
                <w:szCs w:val="28"/>
                <w:lang w:eastAsia="zh-CN"/>
              </w:rPr>
            </w:pPr>
            <w:r w:rsidRPr="009923B4">
              <w:rPr>
                <w:szCs w:val="28"/>
                <w:lang w:eastAsia="zh-CN"/>
              </w:rPr>
              <w:t>3.6.</w:t>
            </w:r>
          </w:p>
        </w:tc>
        <w:tc>
          <w:tcPr>
            <w:tcW w:w="6059"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rPr>
                <w:szCs w:val="28"/>
                <w:lang w:eastAsia="zh-CN"/>
              </w:rPr>
            </w:pPr>
            <w:r w:rsidRPr="009923B4">
              <w:rPr>
                <w:szCs w:val="28"/>
                <w:lang w:eastAsia="zh-CN"/>
              </w:rPr>
              <w:t>Минимальный отступ от хозяйственных построек для содержания скота и птицы до окон жилых помещений дома</w:t>
            </w:r>
          </w:p>
        </w:tc>
        <w:tc>
          <w:tcPr>
            <w:tcW w:w="2693" w:type="dxa"/>
            <w:tcBorders>
              <w:top w:val="single" w:sz="4" w:space="0" w:color="000000"/>
              <w:left w:val="single" w:sz="4" w:space="0" w:color="000000"/>
              <w:bottom w:val="single" w:sz="4" w:space="0" w:color="000000"/>
              <w:right w:val="single" w:sz="4" w:space="0" w:color="000000"/>
            </w:tcBorders>
            <w:hideMark/>
          </w:tcPr>
          <w:p w:rsidR="009923B4" w:rsidRPr="009923B4" w:rsidRDefault="009923B4" w:rsidP="009923B4">
            <w:pPr>
              <w:spacing w:before="120" w:line="240" w:lineRule="exact"/>
              <w:rPr>
                <w:szCs w:val="28"/>
                <w:lang w:eastAsia="zh-CN"/>
              </w:rPr>
            </w:pPr>
            <w:r w:rsidRPr="009923B4">
              <w:rPr>
                <w:szCs w:val="28"/>
                <w:lang w:eastAsia="zh-CN"/>
              </w:rPr>
              <w:t>15 м</w:t>
            </w:r>
          </w:p>
        </w:tc>
      </w:tr>
      <w:tr w:rsidR="009923B4" w:rsidRPr="009923B4" w:rsidTr="009923B4">
        <w:trPr>
          <w:jc w:val="center"/>
        </w:trPr>
        <w:tc>
          <w:tcPr>
            <w:tcW w:w="855"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jc w:val="center"/>
              <w:rPr>
                <w:szCs w:val="28"/>
                <w:lang w:eastAsia="zh-CN"/>
              </w:rPr>
            </w:pPr>
            <w:r w:rsidRPr="009923B4">
              <w:rPr>
                <w:szCs w:val="28"/>
                <w:lang w:eastAsia="zh-CN"/>
              </w:rPr>
              <w:t>3.7.</w:t>
            </w:r>
          </w:p>
        </w:tc>
        <w:tc>
          <w:tcPr>
            <w:tcW w:w="6059"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rPr>
                <w:szCs w:val="28"/>
                <w:lang w:eastAsia="zh-CN"/>
              </w:rPr>
            </w:pPr>
            <w:r w:rsidRPr="009923B4">
              <w:rPr>
                <w:szCs w:val="28"/>
              </w:rPr>
              <w:t>Расстояния от окон жилых помещений (комнат, кухонь и веранд) в зонах застройки объектами индивидуального жилищного строительства до стен дома и хозяйственных построек (гаражи, бани, сараи), расположенных на соседнем земельном участке (не менее)</w:t>
            </w:r>
          </w:p>
        </w:tc>
        <w:tc>
          <w:tcPr>
            <w:tcW w:w="2693" w:type="dxa"/>
            <w:tcBorders>
              <w:top w:val="single" w:sz="4" w:space="0" w:color="000000"/>
              <w:left w:val="single" w:sz="4" w:space="0" w:color="000000"/>
              <w:bottom w:val="single" w:sz="4" w:space="0" w:color="000000"/>
              <w:right w:val="single" w:sz="4" w:space="0" w:color="000000"/>
            </w:tcBorders>
            <w:hideMark/>
          </w:tcPr>
          <w:p w:rsidR="009923B4" w:rsidRPr="009923B4" w:rsidRDefault="009923B4" w:rsidP="009923B4">
            <w:pPr>
              <w:spacing w:before="120" w:line="240" w:lineRule="exact"/>
              <w:rPr>
                <w:szCs w:val="28"/>
                <w:lang w:eastAsia="zh-CN"/>
              </w:rPr>
            </w:pPr>
            <w:r w:rsidRPr="009923B4">
              <w:rPr>
                <w:szCs w:val="28"/>
                <w:lang w:eastAsia="zh-CN"/>
              </w:rPr>
              <w:t>6 м</w:t>
            </w:r>
          </w:p>
        </w:tc>
      </w:tr>
      <w:tr w:rsidR="009923B4" w:rsidRPr="009923B4" w:rsidTr="009923B4">
        <w:trPr>
          <w:jc w:val="center"/>
        </w:trPr>
        <w:tc>
          <w:tcPr>
            <w:tcW w:w="855"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jc w:val="center"/>
              <w:rPr>
                <w:bCs/>
                <w:szCs w:val="28"/>
                <w:lang w:eastAsia="zh-CN"/>
              </w:rPr>
            </w:pPr>
            <w:r w:rsidRPr="009923B4">
              <w:rPr>
                <w:bCs/>
                <w:szCs w:val="28"/>
                <w:lang w:eastAsia="zh-CN"/>
              </w:rPr>
              <w:lastRenderedPageBreak/>
              <w:t>4</w:t>
            </w:r>
            <w:r>
              <w:rPr>
                <w:bCs/>
                <w:szCs w:val="28"/>
                <w:lang w:eastAsia="zh-CN"/>
              </w:rPr>
              <w:t>.</w:t>
            </w:r>
          </w:p>
        </w:tc>
        <w:tc>
          <w:tcPr>
            <w:tcW w:w="6059"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rPr>
                <w:bCs/>
                <w:szCs w:val="28"/>
                <w:lang w:eastAsia="zh-CN"/>
              </w:rPr>
            </w:pPr>
            <w:r w:rsidRPr="009923B4">
              <w:rPr>
                <w:bCs/>
                <w:szCs w:val="28"/>
                <w:lang w:eastAsia="zh-CN"/>
              </w:rPr>
              <w:t xml:space="preserve">Минимальный отступ от красной линии в целях определения мест допустимого размещения зданий, строений, сооружений, за пределами которых запрещено строительство зданий, </w:t>
            </w:r>
          </w:p>
        </w:tc>
        <w:tc>
          <w:tcPr>
            <w:tcW w:w="2693" w:type="dxa"/>
            <w:tcBorders>
              <w:top w:val="single" w:sz="4" w:space="0" w:color="000000"/>
              <w:left w:val="single" w:sz="4" w:space="0" w:color="000000"/>
              <w:bottom w:val="single" w:sz="4" w:space="0" w:color="000000"/>
              <w:right w:val="single" w:sz="4" w:space="0" w:color="000000"/>
            </w:tcBorders>
          </w:tcPr>
          <w:p w:rsidR="009923B4" w:rsidRPr="009923B4" w:rsidRDefault="009923B4" w:rsidP="009923B4">
            <w:pPr>
              <w:snapToGrid w:val="0"/>
              <w:spacing w:before="120" w:line="240" w:lineRule="exact"/>
              <w:rPr>
                <w:bCs/>
                <w:szCs w:val="28"/>
                <w:lang w:eastAsia="zh-CN"/>
              </w:rPr>
            </w:pPr>
          </w:p>
        </w:tc>
      </w:tr>
      <w:tr w:rsidR="009923B4" w:rsidRPr="009923B4" w:rsidTr="009923B4">
        <w:trPr>
          <w:jc w:val="center"/>
        </w:trPr>
        <w:tc>
          <w:tcPr>
            <w:tcW w:w="855" w:type="dxa"/>
            <w:tcBorders>
              <w:top w:val="single" w:sz="4" w:space="0" w:color="000000"/>
              <w:left w:val="single" w:sz="4" w:space="0" w:color="000000"/>
              <w:bottom w:val="single" w:sz="4" w:space="0" w:color="000000"/>
              <w:right w:val="nil"/>
            </w:tcBorders>
          </w:tcPr>
          <w:p w:rsidR="009923B4" w:rsidRPr="009923B4" w:rsidRDefault="009923B4" w:rsidP="009923B4">
            <w:pPr>
              <w:spacing w:before="120" w:line="240" w:lineRule="exact"/>
              <w:jc w:val="center"/>
              <w:rPr>
                <w:szCs w:val="28"/>
                <w:lang w:eastAsia="zh-CN"/>
              </w:rPr>
            </w:pPr>
            <w:r>
              <w:rPr>
                <w:szCs w:val="28"/>
                <w:lang w:eastAsia="zh-CN"/>
              </w:rPr>
              <w:t>1</w:t>
            </w:r>
          </w:p>
        </w:tc>
        <w:tc>
          <w:tcPr>
            <w:tcW w:w="6059" w:type="dxa"/>
            <w:tcBorders>
              <w:top w:val="single" w:sz="4" w:space="0" w:color="000000"/>
              <w:left w:val="single" w:sz="4" w:space="0" w:color="000000"/>
              <w:bottom w:val="single" w:sz="4" w:space="0" w:color="000000"/>
              <w:right w:val="nil"/>
            </w:tcBorders>
          </w:tcPr>
          <w:p w:rsidR="009923B4" w:rsidRPr="009923B4" w:rsidRDefault="009923B4" w:rsidP="009923B4">
            <w:pPr>
              <w:spacing w:before="120" w:line="240" w:lineRule="exact"/>
              <w:jc w:val="center"/>
              <w:rPr>
                <w:szCs w:val="28"/>
                <w:lang w:eastAsia="zh-CN"/>
              </w:rPr>
            </w:pPr>
            <w:r>
              <w:rPr>
                <w:szCs w:val="28"/>
                <w:lang w:eastAsia="zh-CN"/>
              </w:rPr>
              <w:t>2</w:t>
            </w:r>
          </w:p>
        </w:tc>
        <w:tc>
          <w:tcPr>
            <w:tcW w:w="2693" w:type="dxa"/>
            <w:tcBorders>
              <w:top w:val="single" w:sz="4" w:space="0" w:color="000000"/>
              <w:left w:val="single" w:sz="4" w:space="0" w:color="000000"/>
              <w:bottom w:val="single" w:sz="4" w:space="0" w:color="000000"/>
              <w:right w:val="single" w:sz="4" w:space="0" w:color="000000"/>
            </w:tcBorders>
          </w:tcPr>
          <w:p w:rsidR="009923B4" w:rsidRPr="009923B4" w:rsidRDefault="009923B4" w:rsidP="009923B4">
            <w:pPr>
              <w:spacing w:before="120" w:line="240" w:lineRule="exact"/>
              <w:jc w:val="center"/>
              <w:rPr>
                <w:szCs w:val="28"/>
                <w:lang w:eastAsia="zh-CN"/>
              </w:rPr>
            </w:pPr>
            <w:r>
              <w:rPr>
                <w:szCs w:val="28"/>
                <w:lang w:eastAsia="zh-CN"/>
              </w:rPr>
              <w:t>3</w:t>
            </w:r>
          </w:p>
        </w:tc>
      </w:tr>
      <w:tr w:rsidR="009923B4" w:rsidRPr="009923B4" w:rsidTr="009923B4">
        <w:trPr>
          <w:jc w:val="center"/>
        </w:trPr>
        <w:tc>
          <w:tcPr>
            <w:tcW w:w="855" w:type="dxa"/>
            <w:tcBorders>
              <w:top w:val="single" w:sz="4" w:space="0" w:color="000000"/>
              <w:left w:val="single" w:sz="4" w:space="0" w:color="000000"/>
              <w:bottom w:val="single" w:sz="4" w:space="0" w:color="000000"/>
              <w:right w:val="nil"/>
            </w:tcBorders>
          </w:tcPr>
          <w:p w:rsidR="009923B4" w:rsidRPr="009923B4" w:rsidRDefault="009923B4" w:rsidP="009923B4">
            <w:pPr>
              <w:spacing w:before="120" w:line="240" w:lineRule="exact"/>
              <w:jc w:val="center"/>
              <w:rPr>
                <w:szCs w:val="28"/>
                <w:lang w:eastAsia="zh-CN"/>
              </w:rPr>
            </w:pPr>
          </w:p>
        </w:tc>
        <w:tc>
          <w:tcPr>
            <w:tcW w:w="6059" w:type="dxa"/>
            <w:tcBorders>
              <w:top w:val="single" w:sz="4" w:space="0" w:color="000000"/>
              <w:left w:val="single" w:sz="4" w:space="0" w:color="000000"/>
              <w:bottom w:val="single" w:sz="4" w:space="0" w:color="000000"/>
              <w:right w:val="nil"/>
            </w:tcBorders>
          </w:tcPr>
          <w:p w:rsidR="009923B4" w:rsidRPr="009923B4" w:rsidRDefault="009923B4" w:rsidP="009923B4">
            <w:pPr>
              <w:spacing w:before="120" w:line="240" w:lineRule="exact"/>
              <w:rPr>
                <w:szCs w:val="28"/>
                <w:lang w:eastAsia="zh-CN"/>
              </w:rPr>
            </w:pPr>
            <w:r w:rsidRPr="009923B4">
              <w:rPr>
                <w:bCs/>
                <w:szCs w:val="28"/>
                <w:lang w:eastAsia="zh-CN"/>
              </w:rPr>
              <w:t>строений, сооружений</w:t>
            </w:r>
          </w:p>
        </w:tc>
        <w:tc>
          <w:tcPr>
            <w:tcW w:w="2693" w:type="dxa"/>
            <w:tcBorders>
              <w:top w:val="single" w:sz="4" w:space="0" w:color="000000"/>
              <w:left w:val="single" w:sz="4" w:space="0" w:color="000000"/>
              <w:bottom w:val="single" w:sz="4" w:space="0" w:color="000000"/>
              <w:right w:val="single" w:sz="4" w:space="0" w:color="000000"/>
            </w:tcBorders>
          </w:tcPr>
          <w:p w:rsidR="009923B4" w:rsidRPr="009923B4" w:rsidRDefault="009923B4" w:rsidP="009923B4">
            <w:pPr>
              <w:spacing w:before="120" w:line="240" w:lineRule="exact"/>
              <w:rPr>
                <w:szCs w:val="28"/>
                <w:lang w:eastAsia="zh-CN"/>
              </w:rPr>
            </w:pPr>
          </w:p>
        </w:tc>
      </w:tr>
      <w:tr w:rsidR="009923B4" w:rsidRPr="009923B4" w:rsidTr="009923B4">
        <w:trPr>
          <w:jc w:val="center"/>
        </w:trPr>
        <w:tc>
          <w:tcPr>
            <w:tcW w:w="855"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jc w:val="center"/>
              <w:rPr>
                <w:szCs w:val="28"/>
                <w:lang w:eastAsia="zh-CN"/>
              </w:rPr>
            </w:pPr>
            <w:r w:rsidRPr="009923B4">
              <w:rPr>
                <w:szCs w:val="28"/>
                <w:lang w:eastAsia="zh-CN"/>
              </w:rPr>
              <w:t>4.2</w:t>
            </w:r>
            <w:r>
              <w:rPr>
                <w:szCs w:val="28"/>
                <w:lang w:eastAsia="zh-CN"/>
              </w:rPr>
              <w:t>.</w:t>
            </w:r>
          </w:p>
        </w:tc>
        <w:tc>
          <w:tcPr>
            <w:tcW w:w="6059"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rPr>
                <w:szCs w:val="28"/>
                <w:lang w:eastAsia="zh-CN"/>
              </w:rPr>
            </w:pPr>
            <w:r w:rsidRPr="009923B4">
              <w:rPr>
                <w:szCs w:val="28"/>
                <w:lang w:eastAsia="zh-CN"/>
              </w:rPr>
              <w:t>для других объектов капитального строительства</w:t>
            </w:r>
          </w:p>
        </w:tc>
        <w:tc>
          <w:tcPr>
            <w:tcW w:w="2693" w:type="dxa"/>
            <w:tcBorders>
              <w:top w:val="single" w:sz="4" w:space="0" w:color="000000"/>
              <w:left w:val="single" w:sz="4" w:space="0" w:color="000000"/>
              <w:bottom w:val="single" w:sz="4" w:space="0" w:color="000000"/>
              <w:right w:val="single" w:sz="4" w:space="0" w:color="000000"/>
            </w:tcBorders>
            <w:hideMark/>
          </w:tcPr>
          <w:p w:rsidR="009923B4" w:rsidRPr="009923B4" w:rsidRDefault="009923B4" w:rsidP="009923B4">
            <w:pPr>
              <w:spacing w:before="120" w:line="240" w:lineRule="exact"/>
              <w:rPr>
                <w:szCs w:val="28"/>
                <w:lang w:eastAsia="zh-CN"/>
              </w:rPr>
            </w:pPr>
            <w:r w:rsidRPr="009923B4">
              <w:rPr>
                <w:szCs w:val="28"/>
                <w:lang w:eastAsia="zh-CN"/>
              </w:rPr>
              <w:t>5 м</w:t>
            </w:r>
          </w:p>
        </w:tc>
      </w:tr>
      <w:tr w:rsidR="009923B4" w:rsidRPr="009923B4" w:rsidTr="009923B4">
        <w:trPr>
          <w:jc w:val="center"/>
        </w:trPr>
        <w:tc>
          <w:tcPr>
            <w:tcW w:w="855"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jc w:val="center"/>
              <w:rPr>
                <w:bCs/>
                <w:szCs w:val="28"/>
                <w:lang w:eastAsia="zh-CN"/>
              </w:rPr>
            </w:pPr>
            <w:r w:rsidRPr="009923B4">
              <w:rPr>
                <w:bCs/>
                <w:szCs w:val="28"/>
                <w:lang w:eastAsia="zh-CN"/>
              </w:rPr>
              <w:t>5</w:t>
            </w:r>
            <w:r>
              <w:rPr>
                <w:bCs/>
                <w:szCs w:val="28"/>
                <w:lang w:eastAsia="zh-CN"/>
              </w:rPr>
              <w:t>.</w:t>
            </w:r>
          </w:p>
        </w:tc>
        <w:tc>
          <w:tcPr>
            <w:tcW w:w="6059"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rPr>
                <w:bCs/>
                <w:szCs w:val="28"/>
                <w:lang w:eastAsia="zh-CN"/>
              </w:rPr>
            </w:pPr>
            <w:r w:rsidRPr="009923B4">
              <w:rPr>
                <w:bCs/>
                <w:szCs w:val="28"/>
                <w:lang w:eastAsia="zh-CN"/>
              </w:rPr>
              <w:t>Предельная (максимальная) высота объектов капитального строительства</w:t>
            </w:r>
          </w:p>
        </w:tc>
        <w:tc>
          <w:tcPr>
            <w:tcW w:w="2693" w:type="dxa"/>
            <w:tcBorders>
              <w:top w:val="single" w:sz="4" w:space="0" w:color="000000"/>
              <w:left w:val="single" w:sz="4" w:space="0" w:color="000000"/>
              <w:bottom w:val="single" w:sz="4" w:space="0" w:color="000000"/>
              <w:right w:val="single" w:sz="4" w:space="0" w:color="000000"/>
            </w:tcBorders>
          </w:tcPr>
          <w:p w:rsidR="009923B4" w:rsidRPr="009923B4" w:rsidRDefault="009923B4" w:rsidP="009923B4">
            <w:pPr>
              <w:spacing w:before="120" w:line="240" w:lineRule="exact"/>
              <w:rPr>
                <w:szCs w:val="28"/>
                <w:lang w:eastAsia="zh-CN"/>
              </w:rPr>
            </w:pPr>
          </w:p>
        </w:tc>
      </w:tr>
      <w:tr w:rsidR="009923B4" w:rsidRPr="009923B4" w:rsidTr="009923B4">
        <w:trPr>
          <w:jc w:val="center"/>
        </w:trPr>
        <w:tc>
          <w:tcPr>
            <w:tcW w:w="855"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jc w:val="center"/>
              <w:rPr>
                <w:bCs/>
                <w:szCs w:val="28"/>
                <w:lang w:eastAsia="zh-CN"/>
              </w:rPr>
            </w:pPr>
            <w:r w:rsidRPr="009923B4">
              <w:rPr>
                <w:bCs/>
                <w:szCs w:val="28"/>
                <w:lang w:eastAsia="zh-CN"/>
              </w:rPr>
              <w:t>5.1.</w:t>
            </w:r>
          </w:p>
        </w:tc>
        <w:tc>
          <w:tcPr>
            <w:tcW w:w="6059"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rPr>
                <w:bCs/>
                <w:szCs w:val="28"/>
                <w:lang w:eastAsia="zh-CN"/>
              </w:rPr>
            </w:pPr>
            <w:r w:rsidRPr="009923B4">
              <w:rPr>
                <w:bCs/>
                <w:szCs w:val="28"/>
                <w:lang w:eastAsia="zh-CN"/>
              </w:rPr>
              <w:t>основные объекты капитального строительства, кроме рынков и иных торговых объектов</w:t>
            </w:r>
          </w:p>
        </w:tc>
        <w:tc>
          <w:tcPr>
            <w:tcW w:w="2693" w:type="dxa"/>
            <w:tcBorders>
              <w:top w:val="single" w:sz="4" w:space="0" w:color="000000"/>
              <w:left w:val="single" w:sz="4" w:space="0" w:color="000000"/>
              <w:bottom w:val="single" w:sz="4" w:space="0" w:color="000000"/>
              <w:right w:val="single" w:sz="4" w:space="0" w:color="000000"/>
            </w:tcBorders>
            <w:hideMark/>
          </w:tcPr>
          <w:p w:rsidR="009923B4" w:rsidRPr="009923B4" w:rsidRDefault="009923B4" w:rsidP="009923B4">
            <w:pPr>
              <w:spacing w:before="120" w:line="240" w:lineRule="exact"/>
              <w:rPr>
                <w:szCs w:val="28"/>
                <w:lang w:eastAsia="zh-CN"/>
              </w:rPr>
            </w:pPr>
            <w:r w:rsidRPr="009923B4">
              <w:rPr>
                <w:szCs w:val="28"/>
                <w:lang w:eastAsia="zh-CN"/>
              </w:rPr>
              <w:t>13,6 м</w:t>
            </w:r>
          </w:p>
        </w:tc>
      </w:tr>
      <w:tr w:rsidR="009923B4" w:rsidRPr="009923B4" w:rsidTr="009923B4">
        <w:trPr>
          <w:jc w:val="center"/>
        </w:trPr>
        <w:tc>
          <w:tcPr>
            <w:tcW w:w="855"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jc w:val="center"/>
              <w:rPr>
                <w:bCs/>
                <w:szCs w:val="28"/>
                <w:lang w:eastAsia="zh-CN"/>
              </w:rPr>
            </w:pPr>
            <w:r w:rsidRPr="009923B4">
              <w:rPr>
                <w:bCs/>
                <w:szCs w:val="28"/>
                <w:lang w:eastAsia="zh-CN"/>
              </w:rPr>
              <w:t>5.3.</w:t>
            </w:r>
          </w:p>
        </w:tc>
        <w:tc>
          <w:tcPr>
            <w:tcW w:w="6059"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rPr>
                <w:bCs/>
                <w:szCs w:val="28"/>
                <w:lang w:eastAsia="zh-CN"/>
              </w:rPr>
            </w:pPr>
            <w:r w:rsidRPr="009923B4">
              <w:rPr>
                <w:bCs/>
                <w:szCs w:val="28"/>
                <w:lang w:eastAsia="zh-CN"/>
              </w:rPr>
              <w:t>Для вспомогательных строений</w:t>
            </w:r>
          </w:p>
        </w:tc>
        <w:tc>
          <w:tcPr>
            <w:tcW w:w="2693" w:type="dxa"/>
            <w:tcBorders>
              <w:top w:val="single" w:sz="4" w:space="0" w:color="000000"/>
              <w:left w:val="single" w:sz="4" w:space="0" w:color="000000"/>
              <w:bottom w:val="single" w:sz="4" w:space="0" w:color="000000"/>
              <w:right w:val="single" w:sz="4" w:space="0" w:color="000000"/>
            </w:tcBorders>
            <w:hideMark/>
          </w:tcPr>
          <w:p w:rsidR="009923B4" w:rsidRPr="009923B4" w:rsidRDefault="009923B4" w:rsidP="009923B4">
            <w:pPr>
              <w:spacing w:before="120" w:line="240" w:lineRule="exact"/>
              <w:rPr>
                <w:szCs w:val="28"/>
                <w:lang w:eastAsia="zh-CN"/>
              </w:rPr>
            </w:pPr>
            <w:r w:rsidRPr="009923B4">
              <w:rPr>
                <w:szCs w:val="28"/>
                <w:lang w:eastAsia="zh-CN"/>
              </w:rPr>
              <w:t xml:space="preserve">не более 2/3 высоты объекта </w:t>
            </w:r>
            <w:proofErr w:type="gramStart"/>
            <w:r w:rsidRPr="009923B4">
              <w:rPr>
                <w:szCs w:val="28"/>
                <w:lang w:eastAsia="zh-CN"/>
              </w:rPr>
              <w:t>капиталь</w:t>
            </w:r>
            <w:r w:rsidR="00F4358C">
              <w:rPr>
                <w:szCs w:val="28"/>
                <w:lang w:eastAsia="zh-CN"/>
              </w:rPr>
              <w:t>-</w:t>
            </w:r>
            <w:proofErr w:type="spellStart"/>
            <w:r w:rsidRPr="009923B4">
              <w:rPr>
                <w:szCs w:val="28"/>
                <w:lang w:eastAsia="zh-CN"/>
              </w:rPr>
              <w:t>ного</w:t>
            </w:r>
            <w:proofErr w:type="spellEnd"/>
            <w:proofErr w:type="gramEnd"/>
            <w:r w:rsidRPr="009923B4">
              <w:rPr>
                <w:szCs w:val="28"/>
                <w:lang w:eastAsia="zh-CN"/>
              </w:rPr>
              <w:t xml:space="preserve"> строительства отнесенного к основным видам разрешенного использования</w:t>
            </w:r>
          </w:p>
        </w:tc>
      </w:tr>
      <w:tr w:rsidR="009923B4" w:rsidRPr="009923B4" w:rsidTr="009923B4">
        <w:trPr>
          <w:jc w:val="center"/>
        </w:trPr>
        <w:tc>
          <w:tcPr>
            <w:tcW w:w="855"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jc w:val="center"/>
              <w:rPr>
                <w:bCs/>
                <w:szCs w:val="28"/>
                <w:lang w:eastAsia="zh-CN"/>
              </w:rPr>
            </w:pPr>
            <w:r w:rsidRPr="009923B4">
              <w:rPr>
                <w:bCs/>
                <w:szCs w:val="28"/>
                <w:lang w:eastAsia="zh-CN"/>
              </w:rPr>
              <w:t>6</w:t>
            </w:r>
            <w:r>
              <w:rPr>
                <w:bCs/>
                <w:szCs w:val="28"/>
                <w:lang w:eastAsia="zh-CN"/>
              </w:rPr>
              <w:t>.</w:t>
            </w:r>
          </w:p>
        </w:tc>
        <w:tc>
          <w:tcPr>
            <w:tcW w:w="6059"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rPr>
                <w:bCs/>
                <w:szCs w:val="28"/>
                <w:lang w:eastAsia="zh-CN"/>
              </w:rPr>
            </w:pPr>
            <w:r w:rsidRPr="009923B4">
              <w:rPr>
                <w:bCs/>
                <w:szCs w:val="28"/>
                <w:lang w:eastAsia="zh-CN"/>
              </w:rPr>
              <w:t>Максимальный процент застройки в границах земельного участка</w:t>
            </w:r>
          </w:p>
        </w:tc>
        <w:tc>
          <w:tcPr>
            <w:tcW w:w="2693" w:type="dxa"/>
            <w:tcBorders>
              <w:top w:val="single" w:sz="4" w:space="0" w:color="000000"/>
              <w:left w:val="single" w:sz="4" w:space="0" w:color="000000"/>
              <w:bottom w:val="single" w:sz="4" w:space="0" w:color="000000"/>
              <w:right w:val="single" w:sz="4" w:space="0" w:color="000000"/>
            </w:tcBorders>
          </w:tcPr>
          <w:p w:rsidR="009923B4" w:rsidRPr="009923B4" w:rsidRDefault="009923B4" w:rsidP="009923B4">
            <w:pPr>
              <w:snapToGrid w:val="0"/>
              <w:spacing w:before="120" w:line="240" w:lineRule="exact"/>
              <w:rPr>
                <w:bCs/>
                <w:szCs w:val="28"/>
                <w:lang w:eastAsia="zh-CN"/>
              </w:rPr>
            </w:pPr>
          </w:p>
        </w:tc>
      </w:tr>
      <w:tr w:rsidR="009923B4" w:rsidRPr="009923B4" w:rsidTr="009923B4">
        <w:trPr>
          <w:jc w:val="center"/>
        </w:trPr>
        <w:tc>
          <w:tcPr>
            <w:tcW w:w="855"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jc w:val="center"/>
              <w:rPr>
                <w:szCs w:val="28"/>
                <w:lang w:eastAsia="zh-CN"/>
              </w:rPr>
            </w:pPr>
            <w:r w:rsidRPr="009923B4">
              <w:rPr>
                <w:szCs w:val="28"/>
                <w:lang w:eastAsia="zh-CN"/>
              </w:rPr>
              <w:t>6.1</w:t>
            </w:r>
          </w:p>
        </w:tc>
        <w:tc>
          <w:tcPr>
            <w:tcW w:w="6059"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rPr>
                <w:szCs w:val="28"/>
                <w:lang w:eastAsia="zh-CN"/>
              </w:rPr>
            </w:pPr>
            <w:r w:rsidRPr="009923B4">
              <w:rPr>
                <w:szCs w:val="28"/>
                <w:lang w:eastAsia="zh-CN"/>
              </w:rPr>
              <w:t xml:space="preserve">с видом разрешенного использования «Для индивидуального жилищного строительства», «Для ведения личного подсобного хозяйства»  </w:t>
            </w:r>
          </w:p>
        </w:tc>
        <w:tc>
          <w:tcPr>
            <w:tcW w:w="2693" w:type="dxa"/>
            <w:tcBorders>
              <w:top w:val="single" w:sz="4" w:space="0" w:color="000000"/>
              <w:left w:val="single" w:sz="4" w:space="0" w:color="000000"/>
              <w:bottom w:val="single" w:sz="4" w:space="0" w:color="000000"/>
              <w:right w:val="single" w:sz="4" w:space="0" w:color="000000"/>
            </w:tcBorders>
            <w:hideMark/>
          </w:tcPr>
          <w:p w:rsidR="009923B4" w:rsidRPr="009923B4" w:rsidRDefault="009923B4" w:rsidP="009923B4">
            <w:pPr>
              <w:spacing w:before="120" w:line="240" w:lineRule="exact"/>
              <w:rPr>
                <w:szCs w:val="28"/>
                <w:lang w:eastAsia="zh-CN"/>
              </w:rPr>
            </w:pPr>
            <w:r w:rsidRPr="009923B4">
              <w:rPr>
                <w:szCs w:val="28"/>
                <w:lang w:eastAsia="zh-CN"/>
              </w:rPr>
              <w:t>а) для жилых домов усадебного типа - не более 67%</w:t>
            </w:r>
          </w:p>
          <w:p w:rsidR="009923B4" w:rsidRPr="009923B4" w:rsidRDefault="009923B4" w:rsidP="009923B4">
            <w:pPr>
              <w:spacing w:before="120" w:line="240" w:lineRule="exact"/>
              <w:rPr>
                <w:szCs w:val="28"/>
                <w:lang w:eastAsia="zh-CN"/>
              </w:rPr>
            </w:pPr>
            <w:r w:rsidRPr="009923B4">
              <w:rPr>
                <w:szCs w:val="28"/>
                <w:lang w:eastAsia="zh-CN"/>
              </w:rPr>
              <w:t>б) на одну жилую единицу  коттеджной  застройки в 1-2 этажа</w:t>
            </w:r>
          </w:p>
          <w:p w:rsidR="009923B4" w:rsidRPr="009923B4" w:rsidRDefault="009923B4" w:rsidP="009923B4">
            <w:pPr>
              <w:spacing w:before="120" w:line="240" w:lineRule="exact"/>
              <w:rPr>
                <w:szCs w:val="28"/>
                <w:lang w:eastAsia="zh-CN"/>
              </w:rPr>
            </w:pPr>
            <w:r w:rsidRPr="009923B4">
              <w:rPr>
                <w:szCs w:val="28"/>
                <w:lang w:eastAsia="zh-CN"/>
              </w:rPr>
              <w:t>не более 70%</w:t>
            </w:r>
          </w:p>
          <w:p w:rsidR="009923B4" w:rsidRPr="009923B4" w:rsidRDefault="009923B4" w:rsidP="009923B4">
            <w:pPr>
              <w:spacing w:before="120" w:line="240" w:lineRule="exact"/>
              <w:rPr>
                <w:szCs w:val="28"/>
                <w:lang w:eastAsia="zh-CN"/>
              </w:rPr>
            </w:pPr>
            <w:r w:rsidRPr="009923B4">
              <w:rPr>
                <w:szCs w:val="28"/>
                <w:lang w:eastAsia="zh-CN"/>
              </w:rPr>
              <w:t>в) на 1-ну жилую единицу  коттеджной  застройки до 3</w:t>
            </w:r>
          </w:p>
          <w:p w:rsidR="009923B4" w:rsidRPr="009923B4" w:rsidRDefault="009923B4" w:rsidP="009923B4">
            <w:pPr>
              <w:spacing w:before="120" w:line="240" w:lineRule="exact"/>
              <w:rPr>
                <w:szCs w:val="28"/>
                <w:lang w:eastAsia="zh-CN"/>
              </w:rPr>
            </w:pPr>
            <w:r w:rsidRPr="009923B4">
              <w:rPr>
                <w:szCs w:val="28"/>
                <w:lang w:eastAsia="zh-CN"/>
              </w:rPr>
              <w:t>не более 94%</w:t>
            </w:r>
          </w:p>
          <w:p w:rsidR="009923B4" w:rsidRPr="009923B4" w:rsidRDefault="009923B4" w:rsidP="009923B4">
            <w:pPr>
              <w:spacing w:before="120" w:line="240" w:lineRule="exact"/>
              <w:rPr>
                <w:szCs w:val="28"/>
                <w:lang w:eastAsia="zh-CN"/>
              </w:rPr>
            </w:pPr>
            <w:r w:rsidRPr="009923B4">
              <w:rPr>
                <w:szCs w:val="28"/>
                <w:lang w:eastAsia="zh-CN"/>
              </w:rPr>
              <w:t>в) 20 % при размере земельного участка более 800 м</w:t>
            </w:r>
            <w:proofErr w:type="gramStart"/>
            <w:r w:rsidRPr="009923B4">
              <w:rPr>
                <w:szCs w:val="28"/>
                <w:lang w:eastAsia="zh-CN"/>
              </w:rPr>
              <w:t>2</w:t>
            </w:r>
            <w:proofErr w:type="gramEnd"/>
          </w:p>
        </w:tc>
      </w:tr>
      <w:tr w:rsidR="009923B4" w:rsidRPr="009923B4" w:rsidTr="009923B4">
        <w:trPr>
          <w:jc w:val="center"/>
        </w:trPr>
        <w:tc>
          <w:tcPr>
            <w:tcW w:w="855"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jc w:val="center"/>
              <w:rPr>
                <w:bCs/>
                <w:szCs w:val="28"/>
                <w:lang w:eastAsia="zh-CN"/>
              </w:rPr>
            </w:pPr>
            <w:r w:rsidRPr="009923B4">
              <w:rPr>
                <w:bCs/>
                <w:szCs w:val="28"/>
                <w:lang w:eastAsia="zh-CN"/>
              </w:rPr>
              <w:t>7</w:t>
            </w:r>
            <w:r>
              <w:rPr>
                <w:bCs/>
                <w:szCs w:val="28"/>
                <w:lang w:eastAsia="zh-CN"/>
              </w:rPr>
              <w:t>.</w:t>
            </w:r>
          </w:p>
        </w:tc>
        <w:tc>
          <w:tcPr>
            <w:tcW w:w="6059"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rPr>
                <w:bCs/>
                <w:szCs w:val="28"/>
                <w:lang w:eastAsia="zh-CN"/>
              </w:rPr>
            </w:pPr>
            <w:r w:rsidRPr="009923B4">
              <w:rPr>
                <w:bCs/>
                <w:szCs w:val="28"/>
                <w:lang w:eastAsia="zh-CN"/>
              </w:rPr>
              <w:t>Максимальная площадь объектов капитального строительства</w:t>
            </w:r>
          </w:p>
        </w:tc>
        <w:tc>
          <w:tcPr>
            <w:tcW w:w="2693" w:type="dxa"/>
            <w:tcBorders>
              <w:top w:val="single" w:sz="4" w:space="0" w:color="000000"/>
              <w:left w:val="single" w:sz="4" w:space="0" w:color="000000"/>
              <w:bottom w:val="single" w:sz="4" w:space="0" w:color="000000"/>
              <w:right w:val="single" w:sz="4" w:space="0" w:color="000000"/>
            </w:tcBorders>
          </w:tcPr>
          <w:p w:rsidR="009923B4" w:rsidRPr="009923B4" w:rsidRDefault="009923B4" w:rsidP="009923B4">
            <w:pPr>
              <w:spacing w:before="120" w:line="240" w:lineRule="exact"/>
              <w:rPr>
                <w:bCs/>
                <w:szCs w:val="28"/>
                <w:lang w:eastAsia="zh-CN"/>
              </w:rPr>
            </w:pPr>
          </w:p>
        </w:tc>
      </w:tr>
      <w:tr w:rsidR="009923B4" w:rsidRPr="009923B4" w:rsidTr="009923B4">
        <w:trPr>
          <w:jc w:val="center"/>
        </w:trPr>
        <w:tc>
          <w:tcPr>
            <w:tcW w:w="855"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jc w:val="center"/>
              <w:rPr>
                <w:szCs w:val="28"/>
                <w:lang w:eastAsia="zh-CN"/>
              </w:rPr>
            </w:pPr>
            <w:r w:rsidRPr="009923B4">
              <w:rPr>
                <w:szCs w:val="28"/>
                <w:lang w:eastAsia="zh-CN"/>
              </w:rPr>
              <w:t>7.3.</w:t>
            </w:r>
          </w:p>
        </w:tc>
        <w:tc>
          <w:tcPr>
            <w:tcW w:w="6059"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rPr>
                <w:szCs w:val="28"/>
                <w:lang w:eastAsia="zh-CN"/>
              </w:rPr>
            </w:pPr>
            <w:r w:rsidRPr="009923B4">
              <w:rPr>
                <w:szCs w:val="28"/>
                <w:lang w:eastAsia="zh-CN"/>
              </w:rPr>
              <w:t>Для других объектов</w:t>
            </w:r>
          </w:p>
        </w:tc>
        <w:tc>
          <w:tcPr>
            <w:tcW w:w="2693" w:type="dxa"/>
            <w:tcBorders>
              <w:top w:val="single" w:sz="4" w:space="0" w:color="000000"/>
              <w:left w:val="single" w:sz="4" w:space="0" w:color="000000"/>
              <w:bottom w:val="single" w:sz="4" w:space="0" w:color="000000"/>
              <w:right w:val="single" w:sz="4" w:space="0" w:color="000000"/>
            </w:tcBorders>
            <w:hideMark/>
          </w:tcPr>
          <w:p w:rsidR="009923B4" w:rsidRPr="009923B4" w:rsidRDefault="009923B4" w:rsidP="009923B4">
            <w:pPr>
              <w:spacing w:before="120" w:line="240" w:lineRule="exact"/>
              <w:rPr>
                <w:szCs w:val="28"/>
                <w:lang w:eastAsia="zh-CN"/>
              </w:rPr>
            </w:pPr>
            <w:r w:rsidRPr="009923B4">
              <w:rPr>
                <w:szCs w:val="28"/>
                <w:lang w:eastAsia="zh-CN"/>
              </w:rPr>
              <w:t>не подлежит ограничению</w:t>
            </w:r>
          </w:p>
        </w:tc>
      </w:tr>
      <w:tr w:rsidR="009923B4" w:rsidRPr="009923B4" w:rsidTr="009923B4">
        <w:trPr>
          <w:jc w:val="center"/>
        </w:trPr>
        <w:tc>
          <w:tcPr>
            <w:tcW w:w="855"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jc w:val="center"/>
              <w:rPr>
                <w:szCs w:val="28"/>
                <w:lang w:eastAsia="zh-CN"/>
              </w:rPr>
            </w:pPr>
            <w:r w:rsidRPr="009923B4">
              <w:rPr>
                <w:szCs w:val="28"/>
                <w:lang w:eastAsia="zh-CN"/>
              </w:rPr>
              <w:t>8.</w:t>
            </w:r>
          </w:p>
        </w:tc>
        <w:tc>
          <w:tcPr>
            <w:tcW w:w="6059" w:type="dxa"/>
            <w:tcBorders>
              <w:top w:val="single" w:sz="4" w:space="0" w:color="000000"/>
              <w:left w:val="single" w:sz="4" w:space="0" w:color="000000"/>
              <w:bottom w:val="single" w:sz="4" w:space="0" w:color="000000"/>
              <w:right w:val="nil"/>
            </w:tcBorders>
            <w:hideMark/>
          </w:tcPr>
          <w:p w:rsidR="009923B4" w:rsidRPr="009923B4" w:rsidRDefault="009923B4" w:rsidP="009923B4">
            <w:pPr>
              <w:spacing w:before="120" w:line="240" w:lineRule="exact"/>
              <w:rPr>
                <w:szCs w:val="28"/>
                <w:lang w:eastAsia="zh-CN"/>
              </w:rPr>
            </w:pPr>
            <w:r w:rsidRPr="009923B4">
              <w:rPr>
                <w:szCs w:val="28"/>
                <w:lang w:eastAsia="zh-CN"/>
              </w:rPr>
              <w:t>Высота ограждений земельных участков</w:t>
            </w:r>
          </w:p>
        </w:tc>
        <w:tc>
          <w:tcPr>
            <w:tcW w:w="2693" w:type="dxa"/>
            <w:tcBorders>
              <w:top w:val="single" w:sz="4" w:space="0" w:color="000000"/>
              <w:left w:val="single" w:sz="4" w:space="0" w:color="000000"/>
              <w:bottom w:val="single" w:sz="4" w:space="0" w:color="000000"/>
              <w:right w:val="single" w:sz="4" w:space="0" w:color="000000"/>
            </w:tcBorders>
            <w:hideMark/>
          </w:tcPr>
          <w:p w:rsidR="009923B4" w:rsidRPr="009923B4" w:rsidRDefault="009923B4" w:rsidP="009923B4">
            <w:pPr>
              <w:spacing w:before="120" w:line="240" w:lineRule="exact"/>
              <w:rPr>
                <w:szCs w:val="28"/>
                <w:lang w:eastAsia="zh-CN"/>
              </w:rPr>
            </w:pPr>
            <w:r w:rsidRPr="009923B4">
              <w:rPr>
                <w:szCs w:val="28"/>
                <w:lang w:eastAsia="zh-CN"/>
              </w:rPr>
              <w:t>не более 1,8 м</w:t>
            </w:r>
          </w:p>
        </w:tc>
      </w:tr>
    </w:tbl>
    <w:p w:rsidR="009923B4" w:rsidRPr="009923B4" w:rsidRDefault="009923B4" w:rsidP="00F4358C">
      <w:pPr>
        <w:spacing w:line="360" w:lineRule="atLeast"/>
        <w:ind w:firstLine="709"/>
        <w:jc w:val="both"/>
        <w:rPr>
          <w:szCs w:val="28"/>
        </w:rPr>
      </w:pPr>
      <w:proofErr w:type="gramStart"/>
      <w:r w:rsidRPr="009923B4">
        <w:rPr>
          <w:szCs w:val="28"/>
        </w:rPr>
        <w:t xml:space="preserve">Минимальное расстояние от окон жилых комнат до стен соседнего дома и хозяйственных построек (сарая, гаража, бани), расположенных на </w:t>
      </w:r>
      <w:r w:rsidRPr="009923B4">
        <w:rPr>
          <w:szCs w:val="28"/>
        </w:rPr>
        <w:lastRenderedPageBreak/>
        <w:t>соседних земельных участках, должно быть не менее 6 м,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roofErr w:type="gramEnd"/>
    </w:p>
    <w:p w:rsidR="009923B4" w:rsidRPr="009923B4" w:rsidRDefault="009923B4" w:rsidP="00F4358C">
      <w:pPr>
        <w:spacing w:line="360" w:lineRule="atLeast"/>
        <w:ind w:firstLine="709"/>
        <w:jc w:val="both"/>
        <w:rPr>
          <w:szCs w:val="28"/>
        </w:rPr>
      </w:pPr>
      <w:r w:rsidRPr="009923B4">
        <w:rPr>
          <w:szCs w:val="28"/>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9923B4" w:rsidRPr="009923B4" w:rsidRDefault="009923B4" w:rsidP="00F4358C">
      <w:pPr>
        <w:spacing w:line="360" w:lineRule="atLeast"/>
        <w:ind w:firstLine="709"/>
        <w:jc w:val="both"/>
        <w:rPr>
          <w:szCs w:val="28"/>
        </w:rPr>
      </w:pPr>
      <w:r w:rsidRPr="009923B4">
        <w:rPr>
          <w:szCs w:val="28"/>
        </w:rPr>
        <w:t xml:space="preserve">Минимальное расстояние до красных линий от построек на земельном участке: </w:t>
      </w:r>
    </w:p>
    <w:p w:rsidR="009923B4" w:rsidRPr="009923B4" w:rsidRDefault="009923B4" w:rsidP="00F4358C">
      <w:pPr>
        <w:spacing w:line="360" w:lineRule="atLeast"/>
        <w:ind w:left="709"/>
        <w:jc w:val="both"/>
        <w:rPr>
          <w:szCs w:val="28"/>
        </w:rPr>
      </w:pPr>
      <w:r w:rsidRPr="009923B4">
        <w:rPr>
          <w:szCs w:val="28"/>
        </w:rPr>
        <w:t xml:space="preserve">до красных линий улиц от объекта индивидуального жилищного строительства и жилого дома блокированной застройки - 5 м; </w:t>
      </w:r>
    </w:p>
    <w:p w:rsidR="009923B4" w:rsidRPr="009923B4" w:rsidRDefault="009923B4" w:rsidP="00F4358C">
      <w:pPr>
        <w:spacing w:line="360" w:lineRule="atLeast"/>
        <w:ind w:left="709"/>
        <w:jc w:val="both"/>
        <w:rPr>
          <w:szCs w:val="28"/>
        </w:rPr>
      </w:pPr>
      <w:r w:rsidRPr="009923B4">
        <w:rPr>
          <w:szCs w:val="28"/>
        </w:rPr>
        <w:t>до красных линий улиц от хозяйственных построек - 5м;</w:t>
      </w:r>
    </w:p>
    <w:p w:rsidR="009923B4" w:rsidRPr="009923B4" w:rsidRDefault="009923B4" w:rsidP="00F4358C">
      <w:pPr>
        <w:spacing w:line="360" w:lineRule="atLeast"/>
        <w:ind w:left="709"/>
        <w:jc w:val="both"/>
        <w:rPr>
          <w:szCs w:val="28"/>
        </w:rPr>
      </w:pPr>
      <w:r w:rsidRPr="009923B4">
        <w:rPr>
          <w:szCs w:val="28"/>
        </w:rPr>
        <w:t xml:space="preserve">до красных линий проездов от объекта индивидуального жилищного строительства и жилого дома блокированной застройки - 3 м; </w:t>
      </w:r>
    </w:p>
    <w:p w:rsidR="009923B4" w:rsidRPr="009923B4" w:rsidRDefault="009923B4" w:rsidP="00F4358C">
      <w:pPr>
        <w:spacing w:line="360" w:lineRule="atLeast"/>
        <w:ind w:left="709"/>
        <w:jc w:val="both"/>
        <w:rPr>
          <w:szCs w:val="28"/>
        </w:rPr>
      </w:pPr>
      <w:r w:rsidRPr="009923B4">
        <w:rPr>
          <w:szCs w:val="28"/>
        </w:rPr>
        <w:t>до красных линий проездов от хозяйственных построек - 5м.</w:t>
      </w:r>
    </w:p>
    <w:p w:rsidR="009923B4" w:rsidRPr="009923B4" w:rsidRDefault="009923B4" w:rsidP="00F4358C">
      <w:pPr>
        <w:spacing w:line="360" w:lineRule="atLeast"/>
        <w:ind w:firstLine="709"/>
        <w:jc w:val="both"/>
        <w:rPr>
          <w:szCs w:val="28"/>
        </w:rPr>
      </w:pPr>
      <w:r w:rsidRPr="009923B4">
        <w:rPr>
          <w:szCs w:val="28"/>
        </w:rPr>
        <w:t>Земельные участки объектов капитального строительства, отнесенных к основным видам разрешенного использования и условно разрешенным видам использования, могут быть огорожены. Ограждение должно быть выполнено из доброкачественных материалов, предназначенных для этих целей. Высота ограждения должна быть не более 2,0 метров до наиболее высокой части ограждения. Установка сплошных заборов должна производиться по согласованию с соседями.</w:t>
      </w:r>
    </w:p>
    <w:p w:rsidR="009923B4" w:rsidRPr="009923B4" w:rsidRDefault="009923B4" w:rsidP="00F4358C">
      <w:pPr>
        <w:spacing w:line="360" w:lineRule="atLeast"/>
        <w:ind w:firstLine="709"/>
        <w:jc w:val="both"/>
        <w:rPr>
          <w:szCs w:val="28"/>
        </w:rPr>
      </w:pPr>
      <w:proofErr w:type="gramStart"/>
      <w:r w:rsidRPr="009923B4">
        <w:rPr>
          <w:szCs w:val="28"/>
        </w:rPr>
        <w:t>Максимальная высота вновь размещаемых и реконструируемых встроенных или отдельно стоящих гаражей, открытых стоянок без технического обслуживания на 1 - 2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от уровня земли до верха плоской кровли не более 3,2 метров, до конька скатной кровли не более 4,5</w:t>
      </w:r>
      <w:proofErr w:type="gramEnd"/>
      <w:r w:rsidRPr="009923B4">
        <w:rPr>
          <w:szCs w:val="28"/>
        </w:rPr>
        <w:t xml:space="preserve"> метров. Максимальная общая площадь вновь размещаемых и реконструируемых встроенных или отдельно 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м</w:t>
      </w:r>
      <w:proofErr w:type="gramStart"/>
      <w:r w:rsidRPr="009923B4">
        <w:rPr>
          <w:szCs w:val="28"/>
        </w:rPr>
        <w:t>2</w:t>
      </w:r>
      <w:proofErr w:type="gramEnd"/>
      <w:r w:rsidRPr="009923B4">
        <w:rPr>
          <w:szCs w:val="28"/>
        </w:rPr>
        <w:t>.</w:t>
      </w:r>
    </w:p>
    <w:p w:rsidR="009923B4" w:rsidRPr="009923B4" w:rsidRDefault="009923B4" w:rsidP="00F4358C">
      <w:pPr>
        <w:spacing w:line="360" w:lineRule="atLeast"/>
        <w:ind w:firstLine="709"/>
        <w:jc w:val="both"/>
        <w:rPr>
          <w:szCs w:val="28"/>
        </w:rPr>
      </w:pPr>
      <w:r w:rsidRPr="009923B4">
        <w:rPr>
          <w:szCs w:val="28"/>
        </w:rPr>
        <w:t xml:space="preserve">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размещенного на одном с ним земельном участке. Максимальная площадь отдельно стоящего объекта капитального строительства (за исключением гаражей), </w:t>
      </w:r>
      <w:r w:rsidRPr="009923B4">
        <w:rPr>
          <w:szCs w:val="28"/>
        </w:rPr>
        <w:lastRenderedPageBreak/>
        <w:t>отнесенного к вспомогательным видам разрешенного использования, не должна превышать 75% от общей площади объекта капитального строительства, отнесенного к основному виду разрешенного использования и размещенному на одном земельном участке.</w:t>
      </w:r>
    </w:p>
    <w:p w:rsidR="009923B4" w:rsidRPr="009923B4" w:rsidRDefault="009923B4" w:rsidP="00F4358C">
      <w:pPr>
        <w:spacing w:line="360" w:lineRule="atLeast"/>
        <w:ind w:firstLine="709"/>
        <w:jc w:val="both"/>
        <w:rPr>
          <w:color w:val="000000"/>
          <w:szCs w:val="28"/>
        </w:rPr>
      </w:pPr>
      <w:r w:rsidRPr="009923B4">
        <w:rPr>
          <w:color w:val="000000"/>
          <w:szCs w:val="28"/>
        </w:rPr>
        <w:t>8. Начальная цена предмета аукциона (размер ежегодной арендной платы): 28 000 (Двадцать восемь тысяч) рублей.</w:t>
      </w:r>
    </w:p>
    <w:p w:rsidR="009923B4" w:rsidRPr="009923B4" w:rsidRDefault="009923B4" w:rsidP="00F4358C">
      <w:pPr>
        <w:spacing w:line="360" w:lineRule="atLeast"/>
        <w:ind w:firstLine="709"/>
        <w:jc w:val="both"/>
        <w:rPr>
          <w:color w:val="000000"/>
          <w:szCs w:val="28"/>
        </w:rPr>
      </w:pPr>
      <w:r w:rsidRPr="009923B4">
        <w:rPr>
          <w:color w:val="000000"/>
          <w:szCs w:val="28"/>
        </w:rPr>
        <w:t xml:space="preserve">Шаг аукциона: </w:t>
      </w:r>
      <w:r w:rsidRPr="009923B4">
        <w:rPr>
          <w:szCs w:val="28"/>
        </w:rPr>
        <w:t>840 (Восемьсот сорок) рублей.</w:t>
      </w:r>
    </w:p>
    <w:p w:rsidR="009923B4" w:rsidRDefault="009923B4" w:rsidP="00F4358C">
      <w:pPr>
        <w:spacing w:line="360" w:lineRule="atLeast"/>
        <w:ind w:firstLine="709"/>
        <w:jc w:val="both"/>
        <w:rPr>
          <w:color w:val="000000"/>
          <w:szCs w:val="28"/>
        </w:rPr>
      </w:pPr>
      <w:r w:rsidRPr="009923B4">
        <w:rPr>
          <w:color w:val="000000"/>
          <w:szCs w:val="28"/>
        </w:rPr>
        <w:t xml:space="preserve">9. Форма заявки на участие в аукционе: </w:t>
      </w:r>
    </w:p>
    <w:tbl>
      <w:tblPr>
        <w:tblW w:w="9807" w:type="dxa"/>
        <w:tblLook w:val="01E0" w:firstRow="1" w:lastRow="1" w:firstColumn="1" w:lastColumn="1" w:noHBand="0" w:noVBand="0"/>
      </w:tblPr>
      <w:tblGrid>
        <w:gridCol w:w="5328"/>
        <w:gridCol w:w="4479"/>
      </w:tblGrid>
      <w:tr w:rsidR="00F4358C" w:rsidRPr="00F4358C" w:rsidTr="00F4358C">
        <w:tc>
          <w:tcPr>
            <w:tcW w:w="5328" w:type="dxa"/>
            <w:shd w:val="clear" w:color="auto" w:fill="auto"/>
          </w:tcPr>
          <w:p w:rsidR="00F4358C" w:rsidRPr="00F4358C" w:rsidRDefault="00F4358C" w:rsidP="00F4358C">
            <w:pPr>
              <w:rPr>
                <w:color w:val="000000"/>
                <w:szCs w:val="28"/>
              </w:rPr>
            </w:pPr>
          </w:p>
        </w:tc>
        <w:tc>
          <w:tcPr>
            <w:tcW w:w="4479" w:type="dxa"/>
            <w:shd w:val="clear" w:color="auto" w:fill="auto"/>
          </w:tcPr>
          <w:p w:rsidR="00F4358C" w:rsidRPr="00F4358C" w:rsidRDefault="00F4358C" w:rsidP="00F4358C">
            <w:pPr>
              <w:rPr>
                <w:color w:val="000000"/>
                <w:szCs w:val="28"/>
              </w:rPr>
            </w:pPr>
            <w:r w:rsidRPr="00F4358C">
              <w:rPr>
                <w:color w:val="000000"/>
                <w:szCs w:val="28"/>
              </w:rPr>
              <w:t xml:space="preserve">Администрации Демянского </w:t>
            </w:r>
          </w:p>
          <w:p w:rsidR="00F4358C" w:rsidRPr="00F4358C" w:rsidRDefault="00F4358C" w:rsidP="00F4358C">
            <w:pPr>
              <w:rPr>
                <w:color w:val="000000"/>
                <w:szCs w:val="28"/>
              </w:rPr>
            </w:pPr>
            <w:r w:rsidRPr="00F4358C">
              <w:rPr>
                <w:color w:val="000000"/>
                <w:szCs w:val="28"/>
              </w:rPr>
              <w:t>муниципального района</w:t>
            </w:r>
          </w:p>
          <w:p w:rsidR="00F4358C" w:rsidRPr="00F4358C" w:rsidRDefault="00F4358C" w:rsidP="00F4358C">
            <w:pPr>
              <w:jc w:val="both"/>
              <w:rPr>
                <w:color w:val="000000"/>
                <w:szCs w:val="28"/>
              </w:rPr>
            </w:pPr>
            <w:r w:rsidRPr="00F4358C">
              <w:rPr>
                <w:color w:val="000000"/>
                <w:szCs w:val="28"/>
              </w:rPr>
              <w:t>от __________________________</w:t>
            </w:r>
          </w:p>
          <w:p w:rsidR="00F4358C" w:rsidRPr="00F4358C" w:rsidRDefault="00F4358C" w:rsidP="00F4358C">
            <w:pPr>
              <w:jc w:val="both"/>
              <w:rPr>
                <w:color w:val="000000"/>
                <w:szCs w:val="28"/>
              </w:rPr>
            </w:pPr>
            <w:r w:rsidRPr="00F4358C">
              <w:rPr>
                <w:color w:val="000000"/>
                <w:szCs w:val="28"/>
              </w:rPr>
              <w:t>____________________________</w:t>
            </w:r>
          </w:p>
          <w:p w:rsidR="00F4358C" w:rsidRPr="00F4358C" w:rsidRDefault="00F4358C" w:rsidP="00F4358C">
            <w:pPr>
              <w:jc w:val="both"/>
              <w:rPr>
                <w:color w:val="000000"/>
                <w:szCs w:val="28"/>
              </w:rPr>
            </w:pPr>
            <w:r w:rsidRPr="00F4358C">
              <w:rPr>
                <w:sz w:val="22"/>
                <w:szCs w:val="22"/>
              </w:rPr>
              <w:t>(реквизиты лица, заинтересованного в представлении муниципальной услуги)</w:t>
            </w:r>
          </w:p>
        </w:tc>
      </w:tr>
    </w:tbl>
    <w:p w:rsidR="00F4358C" w:rsidRPr="00F4358C" w:rsidRDefault="00F4358C" w:rsidP="00F4358C">
      <w:pPr>
        <w:autoSpaceDE w:val="0"/>
        <w:autoSpaceDN w:val="0"/>
        <w:adjustRightInd w:val="0"/>
        <w:spacing w:before="120" w:line="240" w:lineRule="exact"/>
        <w:jc w:val="center"/>
        <w:rPr>
          <w:rFonts w:cs="Arial"/>
          <w:szCs w:val="28"/>
        </w:rPr>
      </w:pPr>
    </w:p>
    <w:p w:rsidR="00F4358C" w:rsidRPr="00F4358C" w:rsidRDefault="00F4358C" w:rsidP="00F4358C">
      <w:pPr>
        <w:autoSpaceDE w:val="0"/>
        <w:autoSpaceDN w:val="0"/>
        <w:adjustRightInd w:val="0"/>
        <w:spacing w:before="120" w:line="240" w:lineRule="exact"/>
        <w:jc w:val="center"/>
        <w:rPr>
          <w:rFonts w:cs="Arial"/>
          <w:b/>
          <w:szCs w:val="28"/>
        </w:rPr>
      </w:pPr>
      <w:r w:rsidRPr="00F4358C">
        <w:rPr>
          <w:rFonts w:cs="Arial"/>
          <w:b/>
          <w:szCs w:val="28"/>
        </w:rPr>
        <w:t>ЗАЯВКА</w:t>
      </w:r>
    </w:p>
    <w:p w:rsidR="00F4358C" w:rsidRDefault="00F4358C" w:rsidP="00F4358C">
      <w:pPr>
        <w:spacing w:before="120" w:line="240" w:lineRule="exact"/>
        <w:jc w:val="center"/>
        <w:rPr>
          <w:szCs w:val="28"/>
        </w:rPr>
      </w:pPr>
      <w:r w:rsidRPr="00F4358C">
        <w:rPr>
          <w:szCs w:val="28"/>
        </w:rPr>
        <w:t xml:space="preserve">на участие в аукционе  </w:t>
      </w:r>
    </w:p>
    <w:p w:rsidR="00F4358C" w:rsidRPr="00F4358C" w:rsidRDefault="00F4358C" w:rsidP="00F4358C">
      <w:pPr>
        <w:spacing w:line="360" w:lineRule="atLeast"/>
        <w:ind w:firstLine="709"/>
        <w:jc w:val="both"/>
        <w:rPr>
          <w:szCs w:val="28"/>
        </w:rPr>
      </w:pPr>
      <w:r w:rsidRPr="00F4358C">
        <w:rPr>
          <w:szCs w:val="28"/>
        </w:rPr>
        <w:t>1. Изучив сведения, указанные в извещении о проведен</w:t>
      </w:r>
      <w:proofErr w:type="gramStart"/>
      <w:r w:rsidRPr="00F4358C">
        <w:rPr>
          <w:szCs w:val="28"/>
        </w:rPr>
        <w:t>ии ау</w:t>
      </w:r>
      <w:proofErr w:type="gramEnd"/>
      <w:r w:rsidRPr="00F4358C">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F4358C" w:rsidRPr="00F4358C" w:rsidRDefault="00F4358C" w:rsidP="00F4358C">
      <w:pPr>
        <w:spacing w:line="360" w:lineRule="atLeast"/>
        <w:ind w:firstLine="709"/>
        <w:jc w:val="both"/>
        <w:rPr>
          <w:szCs w:val="28"/>
        </w:rPr>
      </w:pPr>
      <w:r w:rsidRPr="00F4358C">
        <w:rPr>
          <w:szCs w:val="28"/>
        </w:rPr>
        <w:t>Участок имеет следующие адресные ориентиры и характеристики:</w:t>
      </w:r>
    </w:p>
    <w:p w:rsidR="00F4358C" w:rsidRPr="00F4358C" w:rsidRDefault="00F4358C" w:rsidP="00F4358C">
      <w:pPr>
        <w:spacing w:line="360" w:lineRule="atLeast"/>
        <w:jc w:val="both"/>
        <w:rPr>
          <w:szCs w:val="28"/>
        </w:rPr>
      </w:pPr>
      <w:r w:rsidRPr="00F4358C">
        <w:rPr>
          <w:szCs w:val="28"/>
        </w:rPr>
        <w:t>а) адрес:_______________________________</w:t>
      </w:r>
      <w:r>
        <w:rPr>
          <w:szCs w:val="28"/>
        </w:rPr>
        <w:t>____________________________</w:t>
      </w:r>
      <w:r w:rsidRPr="00F4358C">
        <w:rPr>
          <w:szCs w:val="28"/>
        </w:rPr>
        <w:t>,</w:t>
      </w:r>
    </w:p>
    <w:p w:rsidR="00F4358C" w:rsidRPr="00F4358C" w:rsidRDefault="00F4358C" w:rsidP="00F4358C">
      <w:pPr>
        <w:spacing w:line="360" w:lineRule="atLeast"/>
        <w:jc w:val="both"/>
        <w:rPr>
          <w:szCs w:val="28"/>
        </w:rPr>
      </w:pPr>
      <w:r w:rsidRPr="00F4358C">
        <w:rPr>
          <w:szCs w:val="28"/>
        </w:rPr>
        <w:t>б) кадастровый номер ____________________________________</w:t>
      </w:r>
      <w:r>
        <w:rPr>
          <w:szCs w:val="28"/>
        </w:rPr>
        <w:t>________</w:t>
      </w:r>
      <w:r w:rsidRPr="00F4358C">
        <w:rPr>
          <w:szCs w:val="28"/>
        </w:rPr>
        <w:t>,</w:t>
      </w:r>
    </w:p>
    <w:p w:rsidR="00F4358C" w:rsidRPr="00F4358C" w:rsidRDefault="00F4358C" w:rsidP="00F4358C">
      <w:pPr>
        <w:spacing w:line="360" w:lineRule="atLeast"/>
        <w:jc w:val="both"/>
        <w:rPr>
          <w:szCs w:val="28"/>
        </w:rPr>
      </w:pPr>
      <w:r>
        <w:rPr>
          <w:szCs w:val="28"/>
        </w:rPr>
        <w:t xml:space="preserve">в) </w:t>
      </w:r>
      <w:r w:rsidRPr="00F4358C">
        <w:rPr>
          <w:szCs w:val="28"/>
        </w:rPr>
        <w:t>площадь ____________кв.м.,</w:t>
      </w:r>
    </w:p>
    <w:p w:rsidR="00F4358C" w:rsidRPr="00F4358C" w:rsidRDefault="00F4358C" w:rsidP="00F4358C">
      <w:pPr>
        <w:spacing w:line="360" w:lineRule="atLeast"/>
        <w:jc w:val="both"/>
        <w:rPr>
          <w:szCs w:val="28"/>
        </w:rPr>
      </w:pPr>
      <w:r w:rsidRPr="00F4358C">
        <w:rPr>
          <w:szCs w:val="28"/>
        </w:rPr>
        <w:t>г) разрешенное использование ____________</w:t>
      </w:r>
      <w:r>
        <w:rPr>
          <w:szCs w:val="28"/>
        </w:rPr>
        <w:t>__________________________</w:t>
      </w:r>
      <w:r w:rsidRPr="00F4358C">
        <w:rPr>
          <w:szCs w:val="28"/>
        </w:rPr>
        <w:t>,</w:t>
      </w:r>
    </w:p>
    <w:p w:rsidR="00F4358C" w:rsidRPr="00F4358C" w:rsidRDefault="00F4358C" w:rsidP="00F4358C">
      <w:pPr>
        <w:spacing w:line="360" w:lineRule="atLeast"/>
        <w:ind w:firstLine="709"/>
        <w:jc w:val="both"/>
        <w:rPr>
          <w:szCs w:val="28"/>
        </w:rPr>
      </w:pPr>
      <w:r w:rsidRPr="00F4358C">
        <w:rPr>
          <w:szCs w:val="28"/>
        </w:rPr>
        <w:t>2. В случае признания меня победителем аукциона принимаю на себя обязательства в установленный извещением и действующим законодательством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F4358C" w:rsidRPr="00F4358C" w:rsidRDefault="00F4358C" w:rsidP="00F4358C">
      <w:pPr>
        <w:spacing w:line="360" w:lineRule="atLeast"/>
        <w:ind w:firstLine="709"/>
        <w:jc w:val="both"/>
        <w:rPr>
          <w:szCs w:val="28"/>
        </w:rPr>
      </w:pPr>
      <w:r w:rsidRPr="00F4358C">
        <w:rPr>
          <w:szCs w:val="28"/>
        </w:rPr>
        <w:t>3. Реквизиты счета для возврата задатка:</w:t>
      </w:r>
    </w:p>
    <w:p w:rsidR="00F4358C" w:rsidRPr="00F4358C" w:rsidRDefault="00F4358C" w:rsidP="00F4358C">
      <w:pPr>
        <w:spacing w:line="360" w:lineRule="atLeast"/>
        <w:jc w:val="both"/>
        <w:rPr>
          <w:szCs w:val="28"/>
        </w:rPr>
      </w:pPr>
      <w:proofErr w:type="gramStart"/>
      <w:r w:rsidRPr="00F4358C">
        <w:rPr>
          <w:szCs w:val="28"/>
        </w:rPr>
        <w:t>р</w:t>
      </w:r>
      <w:proofErr w:type="gramEnd"/>
      <w:r w:rsidRPr="00F4358C">
        <w:rPr>
          <w:szCs w:val="28"/>
        </w:rPr>
        <w:t>/с______________________________________</w:t>
      </w:r>
      <w:r>
        <w:rPr>
          <w:szCs w:val="28"/>
        </w:rPr>
        <w:t>__________________________</w:t>
      </w:r>
    </w:p>
    <w:p w:rsidR="00F4358C" w:rsidRPr="00F4358C" w:rsidRDefault="00F4358C" w:rsidP="00F4358C">
      <w:pPr>
        <w:spacing w:line="360" w:lineRule="atLeast"/>
        <w:ind w:firstLine="709"/>
        <w:jc w:val="both"/>
        <w:rPr>
          <w:szCs w:val="28"/>
        </w:rPr>
      </w:pPr>
      <w:r w:rsidRPr="00F4358C">
        <w:rPr>
          <w:szCs w:val="28"/>
        </w:rPr>
        <w:t>4. Осмотр земельного участка на местности произведен. Претензий к организатору аукциона не имею (не имеем).</w:t>
      </w:r>
    </w:p>
    <w:p w:rsidR="00F4358C" w:rsidRPr="00F4358C" w:rsidRDefault="00F4358C" w:rsidP="00F4358C">
      <w:pPr>
        <w:spacing w:line="360" w:lineRule="atLeast"/>
        <w:jc w:val="both"/>
        <w:rPr>
          <w:szCs w:val="28"/>
        </w:rPr>
      </w:pPr>
      <w:r w:rsidRPr="00F4358C">
        <w:rPr>
          <w:szCs w:val="28"/>
        </w:rPr>
        <w:t>Заявитель /____________ / __________________</w:t>
      </w:r>
      <w:r>
        <w:rPr>
          <w:szCs w:val="28"/>
        </w:rPr>
        <w:t>________________________</w:t>
      </w:r>
    </w:p>
    <w:p w:rsidR="00F4358C" w:rsidRPr="00F4358C" w:rsidRDefault="00F4358C" w:rsidP="00F4358C">
      <w:pPr>
        <w:spacing w:line="360" w:lineRule="atLeast"/>
        <w:ind w:firstLine="709"/>
        <w:jc w:val="both"/>
        <w:rPr>
          <w:sz w:val="24"/>
          <w:szCs w:val="24"/>
        </w:rPr>
      </w:pPr>
      <w:r>
        <w:rPr>
          <w:szCs w:val="28"/>
        </w:rPr>
        <w:t xml:space="preserve">     </w:t>
      </w:r>
      <w:r>
        <w:rPr>
          <w:szCs w:val="28"/>
        </w:rPr>
        <w:tab/>
      </w:r>
      <w:r w:rsidRPr="00F4358C">
        <w:rPr>
          <w:sz w:val="24"/>
          <w:szCs w:val="24"/>
        </w:rPr>
        <w:t xml:space="preserve">(подпись)        </w:t>
      </w:r>
      <w:r w:rsidRPr="00F4358C">
        <w:rPr>
          <w:sz w:val="24"/>
          <w:szCs w:val="24"/>
        </w:rPr>
        <w:tab/>
      </w:r>
      <w:r w:rsidRPr="00F4358C">
        <w:rPr>
          <w:sz w:val="24"/>
          <w:szCs w:val="24"/>
        </w:rPr>
        <w:tab/>
      </w:r>
      <w:r w:rsidRPr="00F4358C">
        <w:rPr>
          <w:sz w:val="24"/>
          <w:szCs w:val="24"/>
        </w:rPr>
        <w:tab/>
      </w:r>
      <w:r w:rsidRPr="00F4358C">
        <w:rPr>
          <w:sz w:val="24"/>
          <w:szCs w:val="24"/>
        </w:rPr>
        <w:tab/>
        <w:t>(Ф.И.О.)</w:t>
      </w:r>
    </w:p>
    <w:p w:rsidR="00F4358C" w:rsidRPr="00F4358C" w:rsidRDefault="00F4358C" w:rsidP="00F4358C">
      <w:pPr>
        <w:spacing w:line="360" w:lineRule="atLeast"/>
        <w:jc w:val="both"/>
        <w:rPr>
          <w:szCs w:val="28"/>
        </w:rPr>
      </w:pPr>
      <w:r w:rsidRPr="00F4358C">
        <w:rPr>
          <w:szCs w:val="28"/>
        </w:rPr>
        <w:t>Заявка принята «___» __________  20__ г. в __________ час</w:t>
      </w:r>
      <w:proofErr w:type="gramStart"/>
      <w:r w:rsidRPr="00F4358C">
        <w:rPr>
          <w:szCs w:val="28"/>
        </w:rPr>
        <w:t>.</w:t>
      </w:r>
      <w:proofErr w:type="gramEnd"/>
      <w:r w:rsidRPr="00F4358C">
        <w:rPr>
          <w:szCs w:val="28"/>
        </w:rPr>
        <w:t xml:space="preserve"> __________</w:t>
      </w:r>
      <w:proofErr w:type="gramStart"/>
      <w:r w:rsidRPr="00F4358C">
        <w:rPr>
          <w:szCs w:val="28"/>
        </w:rPr>
        <w:t>м</w:t>
      </w:r>
      <w:proofErr w:type="gramEnd"/>
      <w:r w:rsidRPr="00F4358C">
        <w:rPr>
          <w:szCs w:val="28"/>
        </w:rPr>
        <w:t>ин.</w:t>
      </w:r>
    </w:p>
    <w:p w:rsidR="00F4358C" w:rsidRPr="00F4358C" w:rsidRDefault="00F4358C" w:rsidP="00F4358C">
      <w:pPr>
        <w:spacing w:line="360" w:lineRule="atLeast"/>
        <w:jc w:val="both"/>
        <w:rPr>
          <w:szCs w:val="28"/>
        </w:rPr>
      </w:pPr>
      <w:r w:rsidRPr="00F4358C">
        <w:rPr>
          <w:szCs w:val="28"/>
        </w:rPr>
        <w:t>Регистрационный номер_________________</w:t>
      </w:r>
    </w:p>
    <w:p w:rsidR="00F4358C" w:rsidRPr="00F4358C" w:rsidRDefault="00F4358C" w:rsidP="00F4358C">
      <w:pPr>
        <w:spacing w:line="360" w:lineRule="atLeast"/>
        <w:jc w:val="both"/>
        <w:rPr>
          <w:szCs w:val="28"/>
        </w:rPr>
      </w:pPr>
      <w:r w:rsidRPr="00F4358C">
        <w:rPr>
          <w:szCs w:val="28"/>
        </w:rPr>
        <w:lastRenderedPageBreak/>
        <w:t xml:space="preserve">_______________________________________________________   __________                 </w:t>
      </w:r>
    </w:p>
    <w:p w:rsidR="00F4358C" w:rsidRPr="00F4358C" w:rsidRDefault="00F4358C" w:rsidP="00F4358C">
      <w:pPr>
        <w:spacing w:line="360" w:lineRule="atLeast"/>
        <w:ind w:firstLine="709"/>
        <w:jc w:val="both"/>
        <w:rPr>
          <w:szCs w:val="28"/>
        </w:rPr>
      </w:pPr>
      <w:r w:rsidRPr="00F4358C">
        <w:rPr>
          <w:sz w:val="24"/>
          <w:szCs w:val="24"/>
        </w:rPr>
        <w:t xml:space="preserve">(должность, подпись, Ф.И.О. лица, принявшего заявку)        </w:t>
      </w:r>
      <w:r w:rsidRPr="00F4358C">
        <w:rPr>
          <w:szCs w:val="28"/>
        </w:rPr>
        <w:t xml:space="preserve">                                                </w:t>
      </w:r>
    </w:p>
    <w:p w:rsidR="00F4358C" w:rsidRPr="00F4358C" w:rsidRDefault="00F4358C" w:rsidP="00F4358C">
      <w:pPr>
        <w:spacing w:line="360" w:lineRule="atLeast"/>
        <w:ind w:firstLine="709"/>
        <w:jc w:val="both"/>
        <w:rPr>
          <w:szCs w:val="28"/>
        </w:rPr>
      </w:pPr>
      <w:r w:rsidRPr="00F4358C">
        <w:rPr>
          <w:szCs w:val="28"/>
        </w:rPr>
        <w:t>10. Участниками аукциона могут являться только граждане.</w:t>
      </w:r>
    </w:p>
    <w:p w:rsidR="00F4358C" w:rsidRPr="00F4358C" w:rsidRDefault="00F4358C" w:rsidP="00F4358C">
      <w:pPr>
        <w:autoSpaceDE w:val="0"/>
        <w:autoSpaceDN w:val="0"/>
        <w:adjustRightInd w:val="0"/>
        <w:spacing w:line="360" w:lineRule="atLeast"/>
        <w:ind w:firstLine="709"/>
        <w:jc w:val="both"/>
        <w:rPr>
          <w:bCs/>
          <w:szCs w:val="28"/>
        </w:rPr>
      </w:pPr>
      <w:r w:rsidRPr="00F4358C">
        <w:rPr>
          <w:bCs/>
          <w:szCs w:val="28"/>
        </w:rPr>
        <w:t>Заявитель не допускается к участию в аукционе в следующих случаях:</w:t>
      </w:r>
    </w:p>
    <w:p w:rsidR="00F4358C" w:rsidRPr="00F4358C" w:rsidRDefault="00F4358C" w:rsidP="00F4358C">
      <w:pPr>
        <w:autoSpaceDE w:val="0"/>
        <w:autoSpaceDN w:val="0"/>
        <w:adjustRightInd w:val="0"/>
        <w:spacing w:line="360" w:lineRule="atLeast"/>
        <w:ind w:firstLine="709"/>
        <w:jc w:val="both"/>
        <w:rPr>
          <w:bCs/>
          <w:szCs w:val="28"/>
        </w:rPr>
      </w:pPr>
      <w:r w:rsidRPr="00F4358C">
        <w:rPr>
          <w:bCs/>
          <w:szCs w:val="28"/>
        </w:rPr>
        <w:t>1) непредставление необходимых для участия в аукционе документов или представление недостоверных сведений;</w:t>
      </w:r>
    </w:p>
    <w:p w:rsidR="00F4358C" w:rsidRPr="00F4358C" w:rsidRDefault="00F4358C" w:rsidP="00F4358C">
      <w:pPr>
        <w:autoSpaceDE w:val="0"/>
        <w:autoSpaceDN w:val="0"/>
        <w:adjustRightInd w:val="0"/>
        <w:spacing w:line="360" w:lineRule="atLeast"/>
        <w:ind w:firstLine="709"/>
        <w:jc w:val="both"/>
        <w:rPr>
          <w:bCs/>
          <w:szCs w:val="28"/>
        </w:rPr>
      </w:pPr>
      <w:r w:rsidRPr="00F4358C">
        <w:rPr>
          <w:bCs/>
          <w:szCs w:val="28"/>
        </w:rPr>
        <w:t xml:space="preserve">2) </w:t>
      </w:r>
      <w:proofErr w:type="gramStart"/>
      <w:r w:rsidRPr="00F4358C">
        <w:rPr>
          <w:bCs/>
          <w:szCs w:val="28"/>
        </w:rPr>
        <w:t>не</w:t>
      </w:r>
      <w:r>
        <w:rPr>
          <w:bCs/>
          <w:szCs w:val="28"/>
        </w:rPr>
        <w:t xml:space="preserve"> </w:t>
      </w:r>
      <w:r w:rsidRPr="00F4358C">
        <w:rPr>
          <w:bCs/>
          <w:szCs w:val="28"/>
        </w:rPr>
        <w:t>поступление</w:t>
      </w:r>
      <w:proofErr w:type="gramEnd"/>
      <w:r w:rsidRPr="00F4358C">
        <w:rPr>
          <w:bCs/>
          <w:szCs w:val="28"/>
        </w:rPr>
        <w:t xml:space="preserve"> задатка на дату рассмотрения заявок на участие в аукционе;</w:t>
      </w:r>
    </w:p>
    <w:p w:rsidR="00F4358C" w:rsidRPr="00F4358C" w:rsidRDefault="00F4358C" w:rsidP="00F4358C">
      <w:pPr>
        <w:autoSpaceDE w:val="0"/>
        <w:autoSpaceDN w:val="0"/>
        <w:adjustRightInd w:val="0"/>
        <w:spacing w:line="360" w:lineRule="atLeast"/>
        <w:ind w:firstLine="709"/>
        <w:jc w:val="both"/>
        <w:rPr>
          <w:bCs/>
          <w:szCs w:val="28"/>
        </w:rPr>
      </w:pPr>
      <w:r w:rsidRPr="00F4358C">
        <w:rPr>
          <w:bCs/>
          <w:szCs w:val="28"/>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F4358C" w:rsidRPr="00F4358C" w:rsidRDefault="00F4358C" w:rsidP="00F4358C">
      <w:pPr>
        <w:autoSpaceDE w:val="0"/>
        <w:autoSpaceDN w:val="0"/>
        <w:adjustRightInd w:val="0"/>
        <w:spacing w:line="360" w:lineRule="atLeast"/>
        <w:ind w:firstLine="709"/>
        <w:jc w:val="both"/>
        <w:rPr>
          <w:bCs/>
          <w:szCs w:val="28"/>
        </w:rPr>
      </w:pPr>
      <w:r w:rsidRPr="00F4358C">
        <w:rPr>
          <w:bCs/>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F4358C" w:rsidRPr="00F4358C" w:rsidRDefault="00F4358C" w:rsidP="00F4358C">
      <w:pPr>
        <w:autoSpaceDE w:val="0"/>
        <w:autoSpaceDN w:val="0"/>
        <w:adjustRightInd w:val="0"/>
        <w:spacing w:line="360" w:lineRule="atLeast"/>
        <w:ind w:firstLine="709"/>
        <w:jc w:val="both"/>
        <w:rPr>
          <w:bCs/>
          <w:szCs w:val="28"/>
        </w:rPr>
      </w:pPr>
      <w:r w:rsidRPr="00F4358C">
        <w:rPr>
          <w:bCs/>
          <w:szCs w:val="28"/>
        </w:rPr>
        <w:t xml:space="preserve">Пунктом 3 областного закона Новгородской области от 02.04.2002 </w:t>
      </w:r>
      <w:r w:rsidR="00086CB8">
        <w:rPr>
          <w:bCs/>
          <w:szCs w:val="28"/>
        </w:rPr>
        <w:t xml:space="preserve">     </w:t>
      </w:r>
      <w:r w:rsidRPr="00F4358C">
        <w:rPr>
          <w:bCs/>
          <w:szCs w:val="28"/>
        </w:rPr>
        <w:t>№ 30-ОЗ «О предельных размерах земельных участков, предоставляемых гражданам в собственность на территории Новгородской области» установлен максимальный размер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 - 2,5 га.</w:t>
      </w:r>
    </w:p>
    <w:p w:rsidR="00F4358C" w:rsidRPr="00F4358C" w:rsidRDefault="00F4358C" w:rsidP="00F4358C">
      <w:pPr>
        <w:autoSpaceDE w:val="0"/>
        <w:autoSpaceDN w:val="0"/>
        <w:adjustRightInd w:val="0"/>
        <w:spacing w:line="360" w:lineRule="atLeast"/>
        <w:ind w:firstLine="709"/>
        <w:jc w:val="both"/>
        <w:rPr>
          <w:bCs/>
          <w:szCs w:val="28"/>
        </w:rPr>
      </w:pPr>
      <w:r w:rsidRPr="00F4358C">
        <w:rPr>
          <w:bCs/>
          <w:szCs w:val="28"/>
        </w:rPr>
        <w:t>11. Для участия в аукционе заявители должны представить следующие документы:</w:t>
      </w:r>
    </w:p>
    <w:p w:rsidR="00F4358C" w:rsidRPr="00F4358C" w:rsidRDefault="00F4358C" w:rsidP="00F4358C">
      <w:pPr>
        <w:spacing w:line="360" w:lineRule="atLeast"/>
        <w:ind w:firstLine="709"/>
        <w:jc w:val="both"/>
        <w:rPr>
          <w:szCs w:val="28"/>
        </w:rPr>
      </w:pPr>
      <w:r w:rsidRPr="00F4358C">
        <w:rPr>
          <w:szCs w:val="28"/>
        </w:rPr>
        <w:t xml:space="preserve">заявка </w:t>
      </w:r>
      <w:proofErr w:type="gramStart"/>
      <w:r w:rsidRPr="00F4358C">
        <w:rPr>
          <w:szCs w:val="28"/>
        </w:rPr>
        <w:t>на участие в аукционе по установленной форме с указанием банковских реквизитов счета для возврата</w:t>
      </w:r>
      <w:proofErr w:type="gramEnd"/>
      <w:r w:rsidRPr="00F4358C">
        <w:rPr>
          <w:szCs w:val="28"/>
        </w:rPr>
        <w:t xml:space="preserve"> задатка;</w:t>
      </w:r>
    </w:p>
    <w:p w:rsidR="00F4358C" w:rsidRPr="00F4358C" w:rsidRDefault="00F4358C" w:rsidP="00F4358C">
      <w:pPr>
        <w:spacing w:line="360" w:lineRule="atLeast"/>
        <w:ind w:firstLine="709"/>
        <w:jc w:val="both"/>
        <w:rPr>
          <w:szCs w:val="28"/>
        </w:rPr>
      </w:pPr>
      <w:r w:rsidRPr="00F4358C">
        <w:rPr>
          <w:szCs w:val="28"/>
        </w:rPr>
        <w:t>копии документов, удостоверяющих личность заявителя (гражданина);</w:t>
      </w:r>
    </w:p>
    <w:p w:rsidR="00F4358C" w:rsidRPr="00F4358C" w:rsidRDefault="00F4358C" w:rsidP="00F4358C">
      <w:pPr>
        <w:spacing w:line="360" w:lineRule="atLeast"/>
        <w:ind w:firstLine="709"/>
        <w:jc w:val="both"/>
        <w:rPr>
          <w:szCs w:val="28"/>
        </w:rPr>
      </w:pPr>
      <w:r w:rsidRPr="00F4358C">
        <w:rPr>
          <w:szCs w:val="28"/>
        </w:rPr>
        <w:t xml:space="preserve">надлежащим образом заверенный перевод </w:t>
      </w:r>
      <w:proofErr w:type="gramStart"/>
      <w:r w:rsidRPr="00F4358C">
        <w:rPr>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F4358C">
        <w:rPr>
          <w:szCs w:val="28"/>
        </w:rPr>
        <w:t>, если заявителем является иностранное юридическое лицо;</w:t>
      </w:r>
    </w:p>
    <w:p w:rsidR="00F4358C" w:rsidRPr="00F4358C" w:rsidRDefault="00F4358C" w:rsidP="00F4358C">
      <w:pPr>
        <w:spacing w:line="360" w:lineRule="atLeast"/>
        <w:ind w:firstLine="709"/>
        <w:jc w:val="both"/>
        <w:rPr>
          <w:szCs w:val="28"/>
        </w:rPr>
      </w:pPr>
      <w:r w:rsidRPr="00F4358C">
        <w:rPr>
          <w:szCs w:val="28"/>
        </w:rPr>
        <w:t>документы, подтверждающие внесение задатка.</w:t>
      </w:r>
    </w:p>
    <w:p w:rsidR="00F4358C" w:rsidRPr="00F4358C" w:rsidRDefault="00F4358C" w:rsidP="00F4358C">
      <w:pPr>
        <w:spacing w:line="360" w:lineRule="atLeast"/>
        <w:ind w:firstLine="709"/>
        <w:jc w:val="both"/>
        <w:rPr>
          <w:szCs w:val="28"/>
        </w:rPr>
      </w:pPr>
      <w:r w:rsidRPr="00F4358C">
        <w:rPr>
          <w:szCs w:val="28"/>
        </w:rPr>
        <w:t>Представление документов, подтверждающих внесение задатка, признается заключением соглашения о задатке.</w:t>
      </w:r>
    </w:p>
    <w:p w:rsidR="00F4358C" w:rsidRPr="00F4358C" w:rsidRDefault="00F4358C" w:rsidP="00F4358C">
      <w:pPr>
        <w:spacing w:line="360" w:lineRule="atLeast"/>
        <w:ind w:firstLine="709"/>
        <w:jc w:val="both"/>
        <w:rPr>
          <w:szCs w:val="28"/>
        </w:rPr>
      </w:pPr>
      <w:r w:rsidRPr="00F4358C">
        <w:rPr>
          <w:szCs w:val="28"/>
        </w:rPr>
        <w:t>Кроме того, в соответствии с Гражданским кодексом Российской Федерации, рекомендуется представить:</w:t>
      </w:r>
    </w:p>
    <w:p w:rsidR="00F4358C" w:rsidRPr="00F4358C" w:rsidRDefault="00F4358C" w:rsidP="00F4358C">
      <w:pPr>
        <w:spacing w:line="360" w:lineRule="atLeast"/>
        <w:ind w:firstLine="709"/>
        <w:jc w:val="both"/>
        <w:rPr>
          <w:szCs w:val="28"/>
        </w:rPr>
      </w:pPr>
      <w:r w:rsidRPr="00F4358C">
        <w:rPr>
          <w:szCs w:val="28"/>
        </w:rPr>
        <w:t>нотариально заверенную доверенность, в случае подачи заявления лицом, действующим по поручению Заявителя (ст.185).</w:t>
      </w:r>
    </w:p>
    <w:p w:rsidR="00F4358C" w:rsidRPr="00F4358C" w:rsidRDefault="00F4358C" w:rsidP="00F4358C">
      <w:pPr>
        <w:autoSpaceDE w:val="0"/>
        <w:autoSpaceDN w:val="0"/>
        <w:adjustRightInd w:val="0"/>
        <w:spacing w:line="360" w:lineRule="atLeast"/>
        <w:ind w:firstLine="709"/>
        <w:jc w:val="both"/>
        <w:rPr>
          <w:szCs w:val="28"/>
        </w:rPr>
      </w:pPr>
      <w:r w:rsidRPr="00F4358C">
        <w:rPr>
          <w:szCs w:val="28"/>
        </w:rPr>
        <w:lastRenderedPageBreak/>
        <w:t>Один заявитель вправе подать только одну заявку на участие в аукционе.</w:t>
      </w:r>
    </w:p>
    <w:p w:rsidR="00F4358C" w:rsidRPr="00F4358C" w:rsidRDefault="00086CB8" w:rsidP="00F4358C">
      <w:pPr>
        <w:spacing w:line="360" w:lineRule="atLeast"/>
        <w:ind w:firstLine="709"/>
        <w:jc w:val="both"/>
        <w:rPr>
          <w:szCs w:val="28"/>
        </w:rPr>
      </w:pPr>
      <w:r>
        <w:rPr>
          <w:szCs w:val="28"/>
        </w:rPr>
        <w:t>12. Порядок приема заявок: з</w:t>
      </w:r>
      <w:r w:rsidR="00F4358C" w:rsidRPr="00F4358C">
        <w:rPr>
          <w:szCs w:val="28"/>
        </w:rPr>
        <w:t xml:space="preserve">аявки на участие в аукционе принимаются по адресу: 175310, Новгородская область, </w:t>
      </w:r>
      <w:proofErr w:type="spellStart"/>
      <w:r w:rsidR="00F4358C" w:rsidRPr="00F4358C">
        <w:rPr>
          <w:szCs w:val="28"/>
        </w:rPr>
        <w:t>п</w:t>
      </w:r>
      <w:proofErr w:type="gramStart"/>
      <w:r w:rsidR="00F4358C" w:rsidRPr="00F4358C">
        <w:rPr>
          <w:szCs w:val="28"/>
        </w:rPr>
        <w:t>.Д</w:t>
      </w:r>
      <w:proofErr w:type="gramEnd"/>
      <w:r w:rsidR="00F4358C" w:rsidRPr="00F4358C">
        <w:rPr>
          <w:szCs w:val="28"/>
        </w:rPr>
        <w:t>е</w:t>
      </w:r>
      <w:r>
        <w:rPr>
          <w:szCs w:val="28"/>
        </w:rPr>
        <w:t>мянск</w:t>
      </w:r>
      <w:proofErr w:type="spellEnd"/>
      <w:r>
        <w:rPr>
          <w:szCs w:val="28"/>
        </w:rPr>
        <w:t>, ул.Ленина, д.7, каб.15 (у</w:t>
      </w:r>
      <w:r w:rsidR="00F4358C" w:rsidRPr="00F4358C">
        <w:rPr>
          <w:szCs w:val="28"/>
        </w:rPr>
        <w:t>правление муниципальным имуществом Администрации Демянского муниципального района), по рабочим дням с 8 часов 30 мин. 29 августа 2022 года по 21 сентября 2022 года до 17 час. 30 мин., перерыв с 13 час. 00 мин. до 14 час. 00 мин.</w:t>
      </w:r>
    </w:p>
    <w:p w:rsidR="00F4358C" w:rsidRPr="00F4358C" w:rsidRDefault="00F4358C" w:rsidP="00F4358C">
      <w:pPr>
        <w:spacing w:line="360" w:lineRule="atLeast"/>
        <w:ind w:firstLine="709"/>
        <w:jc w:val="both"/>
        <w:rPr>
          <w:szCs w:val="28"/>
        </w:rPr>
      </w:pPr>
      <w:r w:rsidRPr="00F4358C">
        <w:rPr>
          <w:szCs w:val="28"/>
        </w:rPr>
        <w:t>Там же можно получить форму заявки на участие в аукционе, а также ознакомиться с примерной формой договора аренды земельного участка и с порядком проведения аукциона.</w:t>
      </w:r>
    </w:p>
    <w:p w:rsidR="00F4358C" w:rsidRPr="00F4358C" w:rsidRDefault="00F4358C" w:rsidP="00F4358C">
      <w:pPr>
        <w:spacing w:line="360" w:lineRule="atLeast"/>
        <w:ind w:firstLine="709"/>
        <w:jc w:val="both"/>
        <w:rPr>
          <w:szCs w:val="28"/>
        </w:rPr>
      </w:pPr>
      <w:r w:rsidRPr="00F4358C">
        <w:rPr>
          <w:szCs w:val="28"/>
        </w:rPr>
        <w:t>13. Размер задатка: 5 600 (Пять тысяч шестьсот) рублей.</w:t>
      </w:r>
    </w:p>
    <w:p w:rsidR="00F4358C" w:rsidRPr="00F4358C" w:rsidRDefault="00086CB8" w:rsidP="00F4358C">
      <w:pPr>
        <w:shd w:val="clear" w:color="auto" w:fill="FFFFFF"/>
        <w:tabs>
          <w:tab w:val="left" w:pos="1174"/>
        </w:tabs>
        <w:spacing w:line="360" w:lineRule="atLeast"/>
        <w:ind w:firstLine="709"/>
        <w:jc w:val="both"/>
        <w:rPr>
          <w:szCs w:val="28"/>
        </w:rPr>
      </w:pPr>
      <w:r>
        <w:rPr>
          <w:szCs w:val="28"/>
        </w:rPr>
        <w:t>Задаток вносится на счет: к</w:t>
      </w:r>
      <w:r w:rsidR="00F4358C" w:rsidRPr="00F4358C">
        <w:rPr>
          <w:szCs w:val="28"/>
        </w:rPr>
        <w:t>омитет финансов Администрации Демянского муниципального района (Администрация Демянского муниципального района, л/с 05503013310) ИНН 5304000499, КПП 53040</w:t>
      </w:r>
      <w:r>
        <w:rPr>
          <w:szCs w:val="28"/>
        </w:rPr>
        <w:t xml:space="preserve">1001, </w:t>
      </w:r>
      <w:proofErr w:type="gramStart"/>
      <w:r>
        <w:rPr>
          <w:szCs w:val="28"/>
        </w:rPr>
        <w:t>р</w:t>
      </w:r>
      <w:proofErr w:type="gramEnd"/>
      <w:r>
        <w:rPr>
          <w:szCs w:val="28"/>
        </w:rPr>
        <w:t xml:space="preserve">/с 03232643496120005000 </w:t>
      </w:r>
      <w:r w:rsidR="00F4358C" w:rsidRPr="00F4358C">
        <w:rPr>
          <w:szCs w:val="28"/>
        </w:rPr>
        <w:t xml:space="preserve">Банк: </w:t>
      </w:r>
      <w:r w:rsidR="00F4358C" w:rsidRPr="00086CB8">
        <w:rPr>
          <w:sz w:val="24"/>
          <w:szCs w:val="24"/>
        </w:rPr>
        <w:t>ОТДЕЛЕНИЕ НОВГОРОД БАНКА РОССИИ// УФК ПО НОВГОРОДСКОЙ ОБЛАСТИ</w:t>
      </w:r>
      <w:r w:rsidR="00F4358C" w:rsidRPr="00F4358C">
        <w:rPr>
          <w:szCs w:val="28"/>
        </w:rPr>
        <w:t xml:space="preserve"> г.</w:t>
      </w:r>
      <w:r>
        <w:rPr>
          <w:szCs w:val="28"/>
        </w:rPr>
        <w:t xml:space="preserve"> </w:t>
      </w:r>
      <w:r w:rsidR="00F4358C" w:rsidRPr="00F4358C">
        <w:rPr>
          <w:szCs w:val="28"/>
        </w:rPr>
        <w:t xml:space="preserve">Великий Новгород, </w:t>
      </w:r>
      <w:r>
        <w:rPr>
          <w:szCs w:val="28"/>
        </w:rPr>
        <w:t xml:space="preserve">                       </w:t>
      </w:r>
      <w:proofErr w:type="gramStart"/>
      <w:r w:rsidR="00F4358C" w:rsidRPr="00F4358C">
        <w:rPr>
          <w:szCs w:val="28"/>
        </w:rPr>
        <w:t>к</w:t>
      </w:r>
      <w:proofErr w:type="gramEnd"/>
      <w:r w:rsidR="00F4358C" w:rsidRPr="00F4358C">
        <w:rPr>
          <w:szCs w:val="28"/>
        </w:rPr>
        <w:t>/с 40102810145370000042 БИК 014959900</w:t>
      </w:r>
    </w:p>
    <w:p w:rsidR="00F4358C" w:rsidRPr="00F4358C" w:rsidRDefault="00F4358C" w:rsidP="00F4358C">
      <w:pPr>
        <w:shd w:val="clear" w:color="auto" w:fill="FFFFFF"/>
        <w:tabs>
          <w:tab w:val="left" w:pos="1174"/>
        </w:tabs>
        <w:spacing w:line="360" w:lineRule="atLeast"/>
        <w:ind w:firstLine="709"/>
        <w:jc w:val="both"/>
        <w:rPr>
          <w:rFonts w:eastAsia="Calibri"/>
          <w:szCs w:val="28"/>
          <w:lang w:eastAsia="en-US"/>
        </w:rPr>
      </w:pPr>
      <w:r w:rsidRPr="00F4358C">
        <w:rPr>
          <w:bCs/>
          <w:szCs w:val="28"/>
        </w:rPr>
        <w:t xml:space="preserve">Задаток должен поступить на указанный счет до </w:t>
      </w:r>
      <w:r w:rsidRPr="00F4358C">
        <w:rPr>
          <w:rFonts w:eastAsia="Calibri"/>
          <w:szCs w:val="28"/>
          <w:lang w:eastAsia="en-US"/>
        </w:rPr>
        <w:t>даты рассмотрения заявок на участие в аукционе.</w:t>
      </w:r>
    </w:p>
    <w:p w:rsidR="00F4358C" w:rsidRPr="00F4358C" w:rsidRDefault="00F4358C" w:rsidP="00F4358C">
      <w:pPr>
        <w:spacing w:line="360" w:lineRule="atLeast"/>
        <w:ind w:firstLine="709"/>
        <w:jc w:val="both"/>
        <w:rPr>
          <w:szCs w:val="28"/>
        </w:rPr>
      </w:pPr>
      <w:r w:rsidRPr="00F4358C">
        <w:rPr>
          <w:szCs w:val="28"/>
        </w:rPr>
        <w:t>Порядок возврата задатков:</w:t>
      </w:r>
    </w:p>
    <w:p w:rsidR="00F4358C" w:rsidRPr="00F4358C" w:rsidRDefault="00F4358C" w:rsidP="00F4358C">
      <w:pPr>
        <w:autoSpaceDE w:val="0"/>
        <w:autoSpaceDN w:val="0"/>
        <w:adjustRightInd w:val="0"/>
        <w:spacing w:line="360" w:lineRule="atLeast"/>
        <w:ind w:firstLine="709"/>
        <w:jc w:val="both"/>
        <w:rPr>
          <w:szCs w:val="28"/>
        </w:rPr>
      </w:pPr>
      <w:r w:rsidRPr="00F4358C">
        <w:rPr>
          <w:szCs w:val="28"/>
        </w:rPr>
        <w:t>В случае</w:t>
      </w:r>
      <w:proofErr w:type="gramStart"/>
      <w:r w:rsidRPr="00F4358C">
        <w:rPr>
          <w:szCs w:val="28"/>
        </w:rPr>
        <w:t>,</w:t>
      </w:r>
      <w:proofErr w:type="gramEnd"/>
      <w:r w:rsidRPr="00F4358C">
        <w:rPr>
          <w:szCs w:val="28"/>
        </w:rPr>
        <w:t xml:space="preserve"> если заявитель не допущен к участию в аукционе, то задаток возвращается в течение 3 (трех) рабочих дней со дня оформления протокола приема заявок на участие в аукционе.</w:t>
      </w:r>
    </w:p>
    <w:p w:rsidR="00F4358C" w:rsidRPr="00F4358C" w:rsidRDefault="00F4358C" w:rsidP="00F4358C">
      <w:pPr>
        <w:spacing w:line="360" w:lineRule="atLeast"/>
        <w:ind w:firstLine="709"/>
        <w:jc w:val="both"/>
        <w:rPr>
          <w:szCs w:val="28"/>
        </w:rPr>
      </w:pPr>
      <w:r w:rsidRPr="00F4358C">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F4358C" w:rsidRPr="00F4358C" w:rsidRDefault="00F4358C" w:rsidP="00F4358C">
      <w:pPr>
        <w:spacing w:line="360" w:lineRule="atLeast"/>
        <w:ind w:firstLine="709"/>
        <w:jc w:val="both"/>
        <w:rPr>
          <w:szCs w:val="28"/>
        </w:rPr>
      </w:pPr>
      <w:r w:rsidRPr="00F4358C">
        <w:rPr>
          <w:szCs w:val="28"/>
        </w:rPr>
        <w:t>В случае непризнания лица, участвовавшего в аукционе,  победителем аукциона задаток возвращается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F4358C" w:rsidRPr="00F4358C" w:rsidRDefault="00F4358C" w:rsidP="00F4358C">
      <w:pPr>
        <w:spacing w:line="360" w:lineRule="atLeast"/>
        <w:ind w:firstLine="709"/>
        <w:jc w:val="both"/>
        <w:rPr>
          <w:szCs w:val="28"/>
        </w:rPr>
      </w:pPr>
      <w:r w:rsidRPr="00F4358C">
        <w:rPr>
          <w:szCs w:val="28"/>
        </w:rPr>
        <w:t>Задаток, внесенный победителем аукциона, не возвращается и засчитывается в счет оплаты приобретаемого имущества.</w:t>
      </w:r>
    </w:p>
    <w:p w:rsidR="00F4358C" w:rsidRPr="00F4358C" w:rsidRDefault="00F4358C" w:rsidP="00F4358C">
      <w:pPr>
        <w:spacing w:line="360" w:lineRule="atLeast"/>
        <w:ind w:firstLine="709"/>
        <w:jc w:val="both"/>
        <w:rPr>
          <w:szCs w:val="28"/>
        </w:rPr>
      </w:pPr>
      <w:r w:rsidRPr="00F4358C">
        <w:rPr>
          <w:szCs w:val="28"/>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F4358C" w:rsidRPr="00F4358C" w:rsidRDefault="00F4358C" w:rsidP="00F4358C">
      <w:pPr>
        <w:spacing w:line="360" w:lineRule="atLeast"/>
        <w:ind w:firstLine="709"/>
        <w:jc w:val="both"/>
        <w:rPr>
          <w:szCs w:val="28"/>
        </w:rPr>
      </w:pPr>
      <w:r w:rsidRPr="00F4358C">
        <w:rPr>
          <w:szCs w:val="28"/>
        </w:rPr>
        <w:lastRenderedPageBreak/>
        <w:t>14. Рассмотрение заявок на участие в аукционе осуществляется по адресу, указанному в пункте 12 настоящего извещения, путем рассмотрения поступивших заявок и оформления соответствующего протокола 23 сентября 2022 года.</w:t>
      </w:r>
    </w:p>
    <w:p w:rsidR="00F4358C" w:rsidRPr="00F4358C" w:rsidRDefault="00F4358C" w:rsidP="00F4358C">
      <w:pPr>
        <w:spacing w:line="360" w:lineRule="atLeast"/>
        <w:ind w:firstLine="709"/>
        <w:jc w:val="both"/>
        <w:rPr>
          <w:szCs w:val="28"/>
        </w:rPr>
      </w:pPr>
      <w:r w:rsidRPr="00F4358C">
        <w:rPr>
          <w:szCs w:val="28"/>
        </w:rPr>
        <w:t xml:space="preserve">Заявитель, признанный участником аукциона, становится участником аукциона с даты подписания организатором аукциона протокола </w:t>
      </w:r>
      <w:proofErr w:type="spellStart"/>
      <w:proofErr w:type="gramStart"/>
      <w:r w:rsidRPr="00F4358C">
        <w:rPr>
          <w:szCs w:val="28"/>
        </w:rPr>
        <w:t>рассмотре</w:t>
      </w:r>
      <w:r w:rsidR="00086CB8">
        <w:rPr>
          <w:szCs w:val="28"/>
        </w:rPr>
        <w:t>-</w:t>
      </w:r>
      <w:r w:rsidRPr="00F4358C">
        <w:rPr>
          <w:szCs w:val="28"/>
        </w:rPr>
        <w:t>ния</w:t>
      </w:r>
      <w:proofErr w:type="spellEnd"/>
      <w:proofErr w:type="gramEnd"/>
      <w:r w:rsidRPr="00F4358C">
        <w:rPr>
          <w:szCs w:val="28"/>
        </w:rPr>
        <w:t xml:space="preserve"> заявок.</w:t>
      </w:r>
    </w:p>
    <w:p w:rsidR="00F4358C" w:rsidRPr="00F4358C" w:rsidRDefault="00F4358C" w:rsidP="00F4358C">
      <w:pPr>
        <w:spacing w:line="360" w:lineRule="atLeast"/>
        <w:ind w:firstLine="709"/>
        <w:jc w:val="both"/>
        <w:rPr>
          <w:szCs w:val="28"/>
        </w:rPr>
      </w:pPr>
      <w:r w:rsidRPr="00F4358C">
        <w:rPr>
          <w:szCs w:val="28"/>
        </w:rPr>
        <w:t>15. Победителем аукциона признается участник аукциона, предложивший наибольший размер ежегодной арендной платы.</w:t>
      </w:r>
    </w:p>
    <w:p w:rsidR="00F4358C" w:rsidRPr="00F4358C" w:rsidRDefault="00F4358C" w:rsidP="00F4358C">
      <w:pPr>
        <w:spacing w:line="360" w:lineRule="atLeast"/>
        <w:ind w:firstLine="709"/>
        <w:jc w:val="both"/>
        <w:rPr>
          <w:szCs w:val="28"/>
        </w:rPr>
      </w:pPr>
      <w:r w:rsidRPr="00F4358C">
        <w:rPr>
          <w:szCs w:val="28"/>
        </w:rPr>
        <w:t xml:space="preserve">16. Проект договора аренды направляется победителю аукциона или иному лицу, с которым договор аренды земельного участка заключается в соответствии с пунктами 13, 14 или 20 статьи 39.12 Земельного кодекса Российской Федерации в сроки, установленные указанными пунктами. </w:t>
      </w:r>
    </w:p>
    <w:p w:rsidR="00F4358C" w:rsidRPr="00F4358C" w:rsidRDefault="00F4358C" w:rsidP="00F4358C">
      <w:pPr>
        <w:spacing w:line="360" w:lineRule="atLeast"/>
        <w:ind w:firstLine="709"/>
        <w:jc w:val="both"/>
        <w:rPr>
          <w:szCs w:val="28"/>
        </w:rPr>
      </w:pPr>
      <w:r w:rsidRPr="00F4358C">
        <w:rPr>
          <w:szCs w:val="28"/>
        </w:rPr>
        <w:t>В случае</w:t>
      </w:r>
      <w:proofErr w:type="gramStart"/>
      <w:r w:rsidRPr="00F4358C">
        <w:rPr>
          <w:szCs w:val="28"/>
        </w:rPr>
        <w:t>,</w:t>
      </w:r>
      <w:proofErr w:type="gramEnd"/>
      <w:r w:rsidRPr="00F4358C">
        <w:rPr>
          <w:szCs w:val="28"/>
        </w:rPr>
        <w:t xml:space="preserve"> если победитель аукциона или иное лицо, с которым договор аренды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проекта договора не подписали и не представили в Управление муниципальным имуществом Администрации Демянского муниципального района указанный договор, в отношении таких лиц направляются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F4358C" w:rsidRPr="00F4358C" w:rsidRDefault="00F4358C" w:rsidP="00F4358C">
      <w:pPr>
        <w:spacing w:line="360" w:lineRule="atLeast"/>
        <w:ind w:firstLine="709"/>
        <w:jc w:val="both"/>
        <w:rPr>
          <w:szCs w:val="28"/>
        </w:rPr>
      </w:pPr>
      <w:proofErr w:type="gramStart"/>
      <w:r w:rsidRPr="00F4358C">
        <w:rPr>
          <w:szCs w:val="28"/>
        </w:rPr>
        <w:t>Если договор аренды земельного участка в течение тридцати дней со дня направления победителю аукциона проекта указанного договора не б</w:t>
      </w:r>
      <w:r w:rsidR="00086CB8">
        <w:rPr>
          <w:szCs w:val="28"/>
        </w:rPr>
        <w:t>ыл им подписан и представлен в у</w:t>
      </w:r>
      <w:r w:rsidRPr="00F4358C">
        <w:rPr>
          <w:szCs w:val="28"/>
        </w:rPr>
        <w:t>правление муниципальным имуществом Администрации Демянского муниципального района,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F4358C" w:rsidRPr="00F4358C" w:rsidRDefault="00F4358C" w:rsidP="00F4358C">
      <w:pPr>
        <w:spacing w:line="360" w:lineRule="atLeast"/>
        <w:ind w:firstLine="709"/>
        <w:jc w:val="both"/>
        <w:rPr>
          <w:szCs w:val="28"/>
        </w:rPr>
      </w:pPr>
      <w:r w:rsidRPr="00F4358C">
        <w:rPr>
          <w:szCs w:val="28"/>
        </w:rPr>
        <w:t>Договор аренды земельного участка заключается на срок 20 лет.</w:t>
      </w:r>
    </w:p>
    <w:p w:rsidR="00F4358C" w:rsidRPr="00F4358C" w:rsidRDefault="00F4358C" w:rsidP="00F4358C">
      <w:pPr>
        <w:spacing w:line="360" w:lineRule="atLeast"/>
        <w:ind w:firstLine="709"/>
        <w:jc w:val="both"/>
        <w:rPr>
          <w:szCs w:val="28"/>
        </w:rPr>
      </w:pPr>
      <w:r w:rsidRPr="00F4358C">
        <w:rPr>
          <w:szCs w:val="28"/>
        </w:rPr>
        <w:t>17. Победитель аукциона вносит арендную плату (за первый год аренды) по договору единовременно в течение 7 (семи) банковских дней</w:t>
      </w:r>
      <w:r w:rsidRPr="00F4358C">
        <w:rPr>
          <w:bCs/>
          <w:szCs w:val="28"/>
        </w:rPr>
        <w:t xml:space="preserve"> </w:t>
      </w:r>
      <w:r w:rsidRPr="00F4358C">
        <w:rPr>
          <w:szCs w:val="28"/>
        </w:rPr>
        <w:t>после подписания договора аренды земельного участка.</w:t>
      </w:r>
    </w:p>
    <w:p w:rsidR="00F4358C" w:rsidRPr="00F4358C" w:rsidRDefault="00F4358C" w:rsidP="00F4358C">
      <w:pPr>
        <w:spacing w:line="360" w:lineRule="atLeast"/>
        <w:ind w:firstLine="709"/>
        <w:jc w:val="both"/>
        <w:rPr>
          <w:szCs w:val="28"/>
        </w:rPr>
      </w:pPr>
      <w:r w:rsidRPr="00F4358C">
        <w:rPr>
          <w:szCs w:val="28"/>
        </w:rPr>
        <w:t>Закрепление и вынос границ земельного участка на местности осуществляется победителем.</w:t>
      </w:r>
    </w:p>
    <w:p w:rsidR="00F4358C" w:rsidRPr="00F4358C" w:rsidRDefault="00F4358C" w:rsidP="00F4358C">
      <w:pPr>
        <w:spacing w:line="360" w:lineRule="atLeast"/>
        <w:ind w:firstLine="709"/>
        <w:jc w:val="both"/>
        <w:rPr>
          <w:szCs w:val="28"/>
        </w:rPr>
      </w:pPr>
      <w:r w:rsidRPr="00F4358C">
        <w:rPr>
          <w:szCs w:val="28"/>
        </w:rPr>
        <w:t xml:space="preserve">18. Проект договора аренды и форма заявки об участии в аукционе размещены на официальном сайте Администрации Демянского муниципального района, а также на официальном сайте Российской Федерации в информационно-телекоммуникационной сети «Интернет» для </w:t>
      </w:r>
      <w:r w:rsidRPr="00F4358C">
        <w:rPr>
          <w:szCs w:val="28"/>
        </w:rPr>
        <w:lastRenderedPageBreak/>
        <w:t>размещения информации о проведении торгов, определенном Правительством Российской Федерации</w:t>
      </w:r>
      <w:r w:rsidRPr="00F4358C">
        <w:rPr>
          <w:rFonts w:eastAsia="Calibri"/>
          <w:szCs w:val="28"/>
        </w:rPr>
        <w:t xml:space="preserve"> (</w:t>
      </w:r>
      <w:hyperlink r:id="rId14" w:history="1">
        <w:r w:rsidRPr="00F4358C">
          <w:rPr>
            <w:szCs w:val="28"/>
            <w:lang w:val="en-US"/>
          </w:rPr>
          <w:t>www</w:t>
        </w:r>
        <w:r w:rsidRPr="00F4358C">
          <w:rPr>
            <w:szCs w:val="28"/>
          </w:rPr>
          <w:t>.</w:t>
        </w:r>
        <w:proofErr w:type="spellStart"/>
        <w:r w:rsidRPr="00F4358C">
          <w:rPr>
            <w:szCs w:val="28"/>
            <w:lang w:val="en-US"/>
          </w:rPr>
          <w:t>torgi</w:t>
        </w:r>
        <w:proofErr w:type="spellEnd"/>
        <w:r w:rsidRPr="00F4358C">
          <w:rPr>
            <w:szCs w:val="28"/>
          </w:rPr>
          <w:t>.</w:t>
        </w:r>
        <w:proofErr w:type="spellStart"/>
        <w:r w:rsidRPr="00F4358C">
          <w:rPr>
            <w:szCs w:val="28"/>
            <w:lang w:val="en-US"/>
          </w:rPr>
          <w:t>gov</w:t>
        </w:r>
        <w:proofErr w:type="spellEnd"/>
        <w:r w:rsidRPr="00F4358C">
          <w:rPr>
            <w:szCs w:val="28"/>
          </w:rPr>
          <w:t>.</w:t>
        </w:r>
        <w:proofErr w:type="spellStart"/>
        <w:r w:rsidRPr="00F4358C">
          <w:rPr>
            <w:szCs w:val="28"/>
            <w:lang w:val="en-US"/>
          </w:rPr>
          <w:t>ru</w:t>
        </w:r>
        <w:proofErr w:type="spellEnd"/>
      </w:hyperlink>
      <w:r w:rsidRPr="00F4358C">
        <w:rPr>
          <w:szCs w:val="28"/>
        </w:rPr>
        <w:t xml:space="preserve">). </w:t>
      </w:r>
    </w:p>
    <w:p w:rsidR="00F4358C" w:rsidRPr="00F4358C" w:rsidRDefault="00F4358C" w:rsidP="00F4358C">
      <w:pPr>
        <w:spacing w:line="360" w:lineRule="atLeast"/>
        <w:ind w:firstLine="709"/>
        <w:jc w:val="both"/>
        <w:rPr>
          <w:szCs w:val="28"/>
        </w:rPr>
      </w:pPr>
      <w:proofErr w:type="gramStart"/>
      <w:r w:rsidRPr="00F4358C">
        <w:rPr>
          <w:szCs w:val="28"/>
        </w:rPr>
        <w:t>Необходимые материалы и документ</w:t>
      </w:r>
      <w:r w:rsidR="00540D13">
        <w:rPr>
          <w:szCs w:val="28"/>
        </w:rPr>
        <w:t>ы по аукциону можно получить в у</w:t>
      </w:r>
      <w:r w:rsidRPr="00F4358C">
        <w:rPr>
          <w:szCs w:val="28"/>
        </w:rPr>
        <w:t>правлении муниципальным имуществом Администрации Демянского муниципального района по адресу: 175310, Новгородская область, п.</w:t>
      </w:r>
      <w:r w:rsidR="00540D13">
        <w:rPr>
          <w:szCs w:val="28"/>
        </w:rPr>
        <w:t xml:space="preserve"> </w:t>
      </w:r>
      <w:r w:rsidRPr="00F4358C">
        <w:rPr>
          <w:szCs w:val="28"/>
        </w:rPr>
        <w:t>Демянск, ул.Ленина, д.7, каб.15, по рабочим дням с 8 часов 30 мин. до 17 час. 30 мин., перерыв с 13 час. 00 мин. до 14 час. 00 мин.</w:t>
      </w:r>
      <w:proofErr w:type="gramEnd"/>
    </w:p>
    <w:p w:rsidR="00F4358C" w:rsidRPr="00F4358C" w:rsidRDefault="00F4358C" w:rsidP="00F4358C">
      <w:pPr>
        <w:spacing w:line="360" w:lineRule="atLeast"/>
        <w:ind w:firstLine="709"/>
        <w:jc w:val="both"/>
        <w:rPr>
          <w:szCs w:val="28"/>
        </w:rPr>
      </w:pPr>
      <w:r w:rsidRPr="00F4358C">
        <w:rPr>
          <w:szCs w:val="28"/>
        </w:rPr>
        <w:t>Осмотр земельного участка на местности проводится претендентами самостоятельно.</w:t>
      </w:r>
    </w:p>
    <w:p w:rsidR="00F4358C" w:rsidRPr="00F4358C" w:rsidRDefault="00F4358C" w:rsidP="00F4358C">
      <w:pPr>
        <w:spacing w:line="360" w:lineRule="atLeast"/>
        <w:ind w:firstLine="709"/>
        <w:jc w:val="both"/>
        <w:rPr>
          <w:szCs w:val="28"/>
        </w:rPr>
      </w:pPr>
      <w:r w:rsidRPr="00F4358C">
        <w:rPr>
          <w:szCs w:val="28"/>
        </w:rPr>
        <w:t>Дополнительную информацию по проведению аукциона можно получить по телефону: (8-816-51) 44-016, доб.1 (или 6424).</w:t>
      </w:r>
    </w:p>
    <w:p w:rsidR="00F4358C" w:rsidRPr="00F4358C" w:rsidRDefault="00F4358C" w:rsidP="00F4358C">
      <w:pPr>
        <w:spacing w:line="360" w:lineRule="atLeast"/>
        <w:ind w:firstLine="709"/>
        <w:jc w:val="both"/>
        <w:rPr>
          <w:szCs w:val="28"/>
        </w:rPr>
      </w:pPr>
    </w:p>
    <w:p w:rsidR="00F4358C" w:rsidRPr="00F4358C" w:rsidRDefault="00F4358C" w:rsidP="00F4358C">
      <w:pPr>
        <w:ind w:right="-185" w:firstLine="709"/>
        <w:jc w:val="both"/>
        <w:rPr>
          <w:color w:val="000000"/>
          <w:szCs w:val="28"/>
        </w:rPr>
      </w:pPr>
    </w:p>
    <w:p w:rsidR="00F4358C" w:rsidRPr="00F4358C" w:rsidRDefault="00F4358C" w:rsidP="00F4358C">
      <w:pPr>
        <w:ind w:right="-185" w:firstLine="709"/>
        <w:jc w:val="both"/>
        <w:rPr>
          <w:color w:val="000000"/>
          <w:szCs w:val="28"/>
        </w:rPr>
      </w:pPr>
    </w:p>
    <w:p w:rsidR="00F4358C" w:rsidRPr="00F4358C" w:rsidRDefault="00F4358C" w:rsidP="00F4358C">
      <w:pPr>
        <w:ind w:right="-185" w:firstLine="709"/>
        <w:jc w:val="both"/>
        <w:rPr>
          <w:color w:val="000000"/>
          <w:szCs w:val="28"/>
        </w:rPr>
      </w:pPr>
    </w:p>
    <w:p w:rsidR="00F4358C" w:rsidRPr="00F4358C" w:rsidRDefault="00F4358C" w:rsidP="00F4358C">
      <w:pPr>
        <w:ind w:right="-185" w:firstLine="709"/>
        <w:jc w:val="both"/>
        <w:rPr>
          <w:color w:val="000000"/>
          <w:szCs w:val="28"/>
        </w:rPr>
      </w:pPr>
    </w:p>
    <w:p w:rsidR="00F4358C" w:rsidRDefault="00F4358C" w:rsidP="00F4358C">
      <w:pPr>
        <w:ind w:right="-185" w:firstLine="709"/>
        <w:jc w:val="both"/>
        <w:rPr>
          <w:color w:val="000000"/>
          <w:szCs w:val="28"/>
        </w:rPr>
      </w:pPr>
    </w:p>
    <w:p w:rsidR="00086CB8" w:rsidRDefault="00086CB8" w:rsidP="00F4358C">
      <w:pPr>
        <w:ind w:right="-185" w:firstLine="709"/>
        <w:jc w:val="both"/>
        <w:rPr>
          <w:color w:val="000000"/>
          <w:szCs w:val="28"/>
        </w:rPr>
      </w:pPr>
    </w:p>
    <w:p w:rsidR="00086CB8" w:rsidRDefault="00086CB8" w:rsidP="00F4358C">
      <w:pPr>
        <w:ind w:right="-185" w:firstLine="709"/>
        <w:jc w:val="both"/>
        <w:rPr>
          <w:color w:val="000000"/>
          <w:szCs w:val="28"/>
        </w:rPr>
      </w:pPr>
    </w:p>
    <w:p w:rsidR="00086CB8" w:rsidRDefault="00086CB8" w:rsidP="00F4358C">
      <w:pPr>
        <w:ind w:right="-185" w:firstLine="709"/>
        <w:jc w:val="both"/>
        <w:rPr>
          <w:color w:val="000000"/>
          <w:szCs w:val="28"/>
        </w:rPr>
      </w:pPr>
    </w:p>
    <w:p w:rsidR="00086CB8" w:rsidRDefault="00086CB8" w:rsidP="00F4358C">
      <w:pPr>
        <w:ind w:right="-185" w:firstLine="709"/>
        <w:jc w:val="both"/>
        <w:rPr>
          <w:color w:val="000000"/>
          <w:szCs w:val="28"/>
        </w:rPr>
      </w:pPr>
    </w:p>
    <w:p w:rsidR="00086CB8" w:rsidRDefault="00086CB8" w:rsidP="00F4358C">
      <w:pPr>
        <w:ind w:right="-185" w:firstLine="709"/>
        <w:jc w:val="both"/>
        <w:rPr>
          <w:color w:val="000000"/>
          <w:szCs w:val="28"/>
        </w:rPr>
      </w:pPr>
    </w:p>
    <w:p w:rsidR="00086CB8" w:rsidRDefault="00086CB8" w:rsidP="00F4358C">
      <w:pPr>
        <w:ind w:right="-185" w:firstLine="709"/>
        <w:jc w:val="both"/>
        <w:rPr>
          <w:color w:val="000000"/>
          <w:szCs w:val="28"/>
        </w:rPr>
      </w:pPr>
    </w:p>
    <w:p w:rsidR="00086CB8" w:rsidRDefault="00086CB8" w:rsidP="00F4358C">
      <w:pPr>
        <w:ind w:right="-185" w:firstLine="709"/>
        <w:jc w:val="both"/>
        <w:rPr>
          <w:color w:val="000000"/>
          <w:szCs w:val="28"/>
        </w:rPr>
      </w:pPr>
    </w:p>
    <w:p w:rsidR="00086CB8" w:rsidRDefault="00086CB8" w:rsidP="00F4358C">
      <w:pPr>
        <w:ind w:right="-185" w:firstLine="709"/>
        <w:jc w:val="both"/>
        <w:rPr>
          <w:color w:val="000000"/>
          <w:szCs w:val="28"/>
        </w:rPr>
      </w:pPr>
    </w:p>
    <w:p w:rsidR="00086CB8" w:rsidRDefault="00086CB8" w:rsidP="00F4358C">
      <w:pPr>
        <w:ind w:right="-185" w:firstLine="709"/>
        <w:jc w:val="both"/>
        <w:rPr>
          <w:color w:val="000000"/>
          <w:szCs w:val="28"/>
        </w:rPr>
      </w:pPr>
    </w:p>
    <w:p w:rsidR="00086CB8" w:rsidRDefault="00086CB8" w:rsidP="00F4358C">
      <w:pPr>
        <w:ind w:right="-185" w:firstLine="709"/>
        <w:jc w:val="both"/>
        <w:rPr>
          <w:color w:val="000000"/>
          <w:szCs w:val="28"/>
        </w:rPr>
      </w:pPr>
    </w:p>
    <w:p w:rsidR="00086CB8" w:rsidRDefault="00086CB8" w:rsidP="00F4358C">
      <w:pPr>
        <w:ind w:right="-185" w:firstLine="709"/>
        <w:jc w:val="both"/>
        <w:rPr>
          <w:color w:val="000000"/>
          <w:szCs w:val="28"/>
        </w:rPr>
      </w:pPr>
    </w:p>
    <w:p w:rsidR="00086CB8" w:rsidRDefault="00086CB8" w:rsidP="00F4358C">
      <w:pPr>
        <w:ind w:right="-185" w:firstLine="709"/>
        <w:jc w:val="both"/>
        <w:rPr>
          <w:color w:val="000000"/>
          <w:szCs w:val="28"/>
        </w:rPr>
      </w:pPr>
    </w:p>
    <w:p w:rsidR="00086CB8" w:rsidRDefault="00086CB8" w:rsidP="00F4358C">
      <w:pPr>
        <w:ind w:right="-185" w:firstLine="709"/>
        <w:jc w:val="both"/>
        <w:rPr>
          <w:color w:val="000000"/>
          <w:szCs w:val="28"/>
        </w:rPr>
      </w:pPr>
    </w:p>
    <w:p w:rsidR="00086CB8" w:rsidRDefault="00086CB8" w:rsidP="00F4358C">
      <w:pPr>
        <w:ind w:right="-185" w:firstLine="709"/>
        <w:jc w:val="both"/>
        <w:rPr>
          <w:color w:val="000000"/>
          <w:szCs w:val="28"/>
        </w:rPr>
      </w:pPr>
    </w:p>
    <w:p w:rsidR="00086CB8" w:rsidRDefault="00086CB8" w:rsidP="00F4358C">
      <w:pPr>
        <w:ind w:right="-185" w:firstLine="709"/>
        <w:jc w:val="both"/>
        <w:rPr>
          <w:color w:val="000000"/>
          <w:szCs w:val="28"/>
        </w:rPr>
      </w:pPr>
    </w:p>
    <w:p w:rsidR="00086CB8" w:rsidRDefault="00086CB8" w:rsidP="00F4358C">
      <w:pPr>
        <w:ind w:right="-185" w:firstLine="709"/>
        <w:jc w:val="both"/>
        <w:rPr>
          <w:color w:val="000000"/>
          <w:szCs w:val="28"/>
        </w:rPr>
      </w:pPr>
    </w:p>
    <w:p w:rsidR="00086CB8" w:rsidRDefault="00086CB8" w:rsidP="00F4358C">
      <w:pPr>
        <w:ind w:right="-185" w:firstLine="709"/>
        <w:jc w:val="both"/>
        <w:rPr>
          <w:color w:val="000000"/>
          <w:szCs w:val="28"/>
        </w:rPr>
      </w:pPr>
    </w:p>
    <w:p w:rsidR="00086CB8" w:rsidRDefault="00086CB8" w:rsidP="00F4358C">
      <w:pPr>
        <w:ind w:right="-185" w:firstLine="709"/>
        <w:jc w:val="both"/>
        <w:rPr>
          <w:color w:val="000000"/>
          <w:szCs w:val="28"/>
        </w:rPr>
      </w:pPr>
    </w:p>
    <w:p w:rsidR="00086CB8" w:rsidRDefault="00086CB8" w:rsidP="00F4358C">
      <w:pPr>
        <w:ind w:right="-185" w:firstLine="709"/>
        <w:jc w:val="both"/>
        <w:rPr>
          <w:color w:val="000000"/>
          <w:szCs w:val="28"/>
        </w:rPr>
      </w:pPr>
    </w:p>
    <w:p w:rsidR="00086CB8" w:rsidRDefault="00086CB8" w:rsidP="00F4358C">
      <w:pPr>
        <w:ind w:right="-185" w:firstLine="709"/>
        <w:jc w:val="both"/>
        <w:rPr>
          <w:color w:val="000000"/>
          <w:szCs w:val="28"/>
        </w:rPr>
      </w:pPr>
    </w:p>
    <w:p w:rsidR="00086CB8" w:rsidRDefault="00086CB8" w:rsidP="00F4358C">
      <w:pPr>
        <w:ind w:right="-185" w:firstLine="709"/>
        <w:jc w:val="both"/>
        <w:rPr>
          <w:color w:val="000000"/>
          <w:szCs w:val="28"/>
        </w:rPr>
      </w:pPr>
    </w:p>
    <w:p w:rsidR="00086CB8" w:rsidRDefault="00086CB8" w:rsidP="00F4358C">
      <w:pPr>
        <w:ind w:right="-185" w:firstLine="709"/>
        <w:jc w:val="both"/>
        <w:rPr>
          <w:color w:val="000000"/>
          <w:szCs w:val="28"/>
        </w:rPr>
      </w:pPr>
    </w:p>
    <w:p w:rsidR="00086CB8" w:rsidRDefault="00086CB8" w:rsidP="00F4358C">
      <w:pPr>
        <w:ind w:right="-185" w:firstLine="709"/>
        <w:jc w:val="both"/>
        <w:rPr>
          <w:color w:val="000000"/>
          <w:szCs w:val="28"/>
        </w:rPr>
      </w:pPr>
    </w:p>
    <w:p w:rsidR="00086CB8" w:rsidRDefault="00086CB8" w:rsidP="00F4358C">
      <w:pPr>
        <w:ind w:right="-185" w:firstLine="709"/>
        <w:jc w:val="both"/>
        <w:rPr>
          <w:color w:val="000000"/>
          <w:szCs w:val="28"/>
        </w:rPr>
      </w:pPr>
    </w:p>
    <w:p w:rsidR="00086CB8" w:rsidRDefault="00086CB8" w:rsidP="00F4358C">
      <w:pPr>
        <w:ind w:right="-185" w:firstLine="709"/>
        <w:jc w:val="both"/>
        <w:rPr>
          <w:color w:val="000000"/>
          <w:szCs w:val="28"/>
        </w:rPr>
      </w:pPr>
    </w:p>
    <w:p w:rsidR="00086CB8" w:rsidRDefault="00086CB8" w:rsidP="00F4358C">
      <w:pPr>
        <w:ind w:right="-185" w:firstLine="709"/>
        <w:jc w:val="both"/>
        <w:rPr>
          <w:color w:val="000000"/>
          <w:szCs w:val="28"/>
        </w:rPr>
      </w:pPr>
    </w:p>
    <w:p w:rsidR="00086CB8" w:rsidRDefault="00086CB8" w:rsidP="00F4358C">
      <w:pPr>
        <w:ind w:right="-185" w:firstLine="709"/>
        <w:jc w:val="both"/>
        <w:rPr>
          <w:color w:val="000000"/>
          <w:szCs w:val="28"/>
        </w:rPr>
        <w:sectPr w:rsidR="00086CB8" w:rsidSect="008C7DAC">
          <w:headerReference w:type="default" r:id="rId15"/>
          <w:footerReference w:type="first" r:id="rId16"/>
          <w:pgSz w:w="11906" w:h="16838"/>
          <w:pgMar w:top="1134" w:right="567" w:bottom="1134" w:left="1985" w:header="709" w:footer="709" w:gutter="0"/>
          <w:pgNumType w:start="1"/>
          <w:cols w:space="708"/>
          <w:titlePg/>
          <w:docGrid w:linePitch="381"/>
        </w:sectPr>
      </w:pPr>
    </w:p>
    <w:tbl>
      <w:tblPr>
        <w:tblW w:w="9571" w:type="dxa"/>
        <w:tblLook w:val="01E0" w:firstRow="1" w:lastRow="1" w:firstColumn="1" w:lastColumn="1" w:noHBand="0" w:noVBand="0"/>
      </w:tblPr>
      <w:tblGrid>
        <w:gridCol w:w="5353"/>
        <w:gridCol w:w="4218"/>
      </w:tblGrid>
      <w:tr w:rsidR="00F4358C" w:rsidRPr="00F4358C" w:rsidTr="00086CB8">
        <w:tc>
          <w:tcPr>
            <w:tcW w:w="5353" w:type="dxa"/>
            <w:shd w:val="clear" w:color="auto" w:fill="auto"/>
          </w:tcPr>
          <w:p w:rsidR="00F4358C" w:rsidRPr="00F4358C" w:rsidRDefault="00F4358C" w:rsidP="00F4358C">
            <w:pPr>
              <w:rPr>
                <w:sz w:val="24"/>
              </w:rPr>
            </w:pPr>
          </w:p>
        </w:tc>
        <w:tc>
          <w:tcPr>
            <w:tcW w:w="4218" w:type="dxa"/>
            <w:shd w:val="clear" w:color="auto" w:fill="auto"/>
          </w:tcPr>
          <w:p w:rsidR="00F4358C" w:rsidRPr="00086CB8" w:rsidRDefault="00086CB8" w:rsidP="00086CB8">
            <w:pPr>
              <w:spacing w:before="120" w:line="240" w:lineRule="exact"/>
              <w:jc w:val="center"/>
              <w:rPr>
                <w:szCs w:val="28"/>
              </w:rPr>
            </w:pPr>
            <w:r>
              <w:rPr>
                <w:szCs w:val="28"/>
              </w:rPr>
              <w:t>УТВЕРЖДЕНА</w:t>
            </w:r>
          </w:p>
          <w:p w:rsidR="00F4358C" w:rsidRPr="00086CB8" w:rsidRDefault="00F4358C" w:rsidP="00086CB8">
            <w:pPr>
              <w:spacing w:before="120" w:line="240" w:lineRule="exact"/>
              <w:jc w:val="center"/>
              <w:rPr>
                <w:szCs w:val="28"/>
              </w:rPr>
            </w:pPr>
            <w:r w:rsidRPr="00086CB8">
              <w:rPr>
                <w:szCs w:val="28"/>
              </w:rPr>
              <w:t>постановлением Администрации</w:t>
            </w:r>
          </w:p>
          <w:p w:rsidR="00F4358C" w:rsidRPr="00F4358C" w:rsidRDefault="00F4358C" w:rsidP="00086CB8">
            <w:pPr>
              <w:spacing w:line="240" w:lineRule="exact"/>
              <w:rPr>
                <w:sz w:val="24"/>
              </w:rPr>
            </w:pPr>
            <w:r w:rsidRPr="00086CB8">
              <w:rPr>
                <w:szCs w:val="28"/>
              </w:rPr>
              <w:t xml:space="preserve">района </w:t>
            </w:r>
            <w:r w:rsidR="00086CB8" w:rsidRPr="00086CB8">
              <w:rPr>
                <w:szCs w:val="28"/>
              </w:rPr>
              <w:t xml:space="preserve">от </w:t>
            </w:r>
            <w:bookmarkStart w:id="7" w:name="дата4"/>
            <w:bookmarkEnd w:id="7"/>
            <w:r w:rsidR="002B111B">
              <w:rPr>
                <w:szCs w:val="28"/>
              </w:rPr>
              <w:t>12.08.2022</w:t>
            </w:r>
            <w:r w:rsidR="00086CB8" w:rsidRPr="00086CB8">
              <w:rPr>
                <w:szCs w:val="28"/>
              </w:rPr>
              <w:t xml:space="preserve"> № </w:t>
            </w:r>
            <w:bookmarkStart w:id="8" w:name="номер4"/>
            <w:bookmarkEnd w:id="8"/>
            <w:r w:rsidR="002B111B">
              <w:rPr>
                <w:szCs w:val="28"/>
              </w:rPr>
              <w:t>829</w:t>
            </w:r>
          </w:p>
        </w:tc>
      </w:tr>
    </w:tbl>
    <w:p w:rsidR="00086CB8" w:rsidRDefault="00086CB8"/>
    <w:tbl>
      <w:tblPr>
        <w:tblW w:w="9807" w:type="dxa"/>
        <w:tblLook w:val="01E0" w:firstRow="1" w:lastRow="1" w:firstColumn="1" w:lastColumn="1" w:noHBand="0" w:noVBand="0"/>
      </w:tblPr>
      <w:tblGrid>
        <w:gridCol w:w="5328"/>
        <w:gridCol w:w="4479"/>
      </w:tblGrid>
      <w:tr w:rsidR="003A146A" w:rsidRPr="00F4358C" w:rsidTr="00A07824">
        <w:tc>
          <w:tcPr>
            <w:tcW w:w="5328" w:type="dxa"/>
            <w:shd w:val="clear" w:color="auto" w:fill="auto"/>
          </w:tcPr>
          <w:p w:rsidR="003A146A" w:rsidRPr="00F4358C" w:rsidRDefault="003A146A" w:rsidP="00F4358C">
            <w:pPr>
              <w:jc w:val="right"/>
              <w:rPr>
                <w:color w:val="000000"/>
                <w:szCs w:val="28"/>
              </w:rPr>
            </w:pPr>
          </w:p>
        </w:tc>
        <w:tc>
          <w:tcPr>
            <w:tcW w:w="4479" w:type="dxa"/>
            <w:shd w:val="clear" w:color="auto" w:fill="auto"/>
          </w:tcPr>
          <w:p w:rsidR="003A146A" w:rsidRPr="003A146A" w:rsidRDefault="003A146A" w:rsidP="00F4358C">
            <w:pPr>
              <w:rPr>
                <w:color w:val="000000"/>
                <w:szCs w:val="28"/>
              </w:rPr>
            </w:pPr>
            <w:r w:rsidRPr="003A146A">
              <w:rPr>
                <w:color w:val="000000"/>
                <w:szCs w:val="28"/>
              </w:rPr>
              <w:t xml:space="preserve">Администрации Демянского </w:t>
            </w:r>
          </w:p>
          <w:p w:rsidR="003A146A" w:rsidRPr="003A146A" w:rsidRDefault="003A146A" w:rsidP="00F4358C">
            <w:pPr>
              <w:rPr>
                <w:color w:val="000000"/>
                <w:szCs w:val="28"/>
              </w:rPr>
            </w:pPr>
            <w:r w:rsidRPr="003A146A">
              <w:rPr>
                <w:color w:val="000000"/>
                <w:szCs w:val="28"/>
              </w:rPr>
              <w:t>муниципального района</w:t>
            </w:r>
          </w:p>
          <w:p w:rsidR="003A146A" w:rsidRPr="00F4358C" w:rsidRDefault="003A146A" w:rsidP="00F4358C">
            <w:pPr>
              <w:jc w:val="both"/>
              <w:rPr>
                <w:color w:val="000000"/>
                <w:sz w:val="26"/>
                <w:szCs w:val="26"/>
              </w:rPr>
            </w:pPr>
            <w:r w:rsidRPr="003A146A">
              <w:rPr>
                <w:color w:val="000000"/>
                <w:szCs w:val="28"/>
              </w:rPr>
              <w:t>от</w:t>
            </w:r>
            <w:r w:rsidRPr="00F4358C">
              <w:rPr>
                <w:color w:val="000000"/>
                <w:sz w:val="26"/>
                <w:szCs w:val="26"/>
              </w:rPr>
              <w:t xml:space="preserve"> __________________________</w:t>
            </w:r>
          </w:p>
          <w:p w:rsidR="003A146A" w:rsidRPr="00F4358C" w:rsidRDefault="003A146A" w:rsidP="00F4358C">
            <w:pPr>
              <w:jc w:val="both"/>
              <w:rPr>
                <w:color w:val="000000"/>
                <w:szCs w:val="28"/>
              </w:rPr>
            </w:pPr>
            <w:r w:rsidRPr="00F4358C">
              <w:rPr>
                <w:color w:val="000000"/>
                <w:sz w:val="26"/>
                <w:szCs w:val="26"/>
              </w:rPr>
              <w:t>____________________________</w:t>
            </w:r>
          </w:p>
          <w:p w:rsidR="003A146A" w:rsidRPr="00F4358C" w:rsidRDefault="003A146A" w:rsidP="00F4358C">
            <w:pPr>
              <w:jc w:val="both"/>
              <w:rPr>
                <w:color w:val="000000"/>
                <w:szCs w:val="28"/>
              </w:rPr>
            </w:pPr>
            <w:r w:rsidRPr="00F4358C">
              <w:rPr>
                <w:sz w:val="22"/>
                <w:szCs w:val="22"/>
              </w:rPr>
              <w:t>(реквизиты лица, заинтересованного в представлении муниципальной услуги)</w:t>
            </w:r>
          </w:p>
        </w:tc>
      </w:tr>
    </w:tbl>
    <w:p w:rsidR="00086CB8" w:rsidRDefault="00086CB8" w:rsidP="00F4358C">
      <w:pPr>
        <w:autoSpaceDE w:val="0"/>
        <w:autoSpaceDN w:val="0"/>
        <w:adjustRightInd w:val="0"/>
        <w:ind w:right="-185"/>
        <w:jc w:val="center"/>
        <w:rPr>
          <w:rFonts w:cs="Arial"/>
          <w:b/>
          <w:sz w:val="26"/>
          <w:szCs w:val="26"/>
        </w:rPr>
      </w:pPr>
    </w:p>
    <w:p w:rsidR="00F4358C" w:rsidRPr="00086CB8" w:rsidRDefault="00F4358C" w:rsidP="00086CB8">
      <w:pPr>
        <w:autoSpaceDE w:val="0"/>
        <w:autoSpaceDN w:val="0"/>
        <w:adjustRightInd w:val="0"/>
        <w:spacing w:before="120" w:line="240" w:lineRule="exact"/>
        <w:jc w:val="center"/>
        <w:rPr>
          <w:rFonts w:cs="Arial"/>
          <w:b/>
          <w:szCs w:val="28"/>
        </w:rPr>
      </w:pPr>
      <w:r w:rsidRPr="00086CB8">
        <w:rPr>
          <w:rFonts w:cs="Arial"/>
          <w:b/>
          <w:szCs w:val="28"/>
        </w:rPr>
        <w:t>ЗАЯВКА</w:t>
      </w:r>
    </w:p>
    <w:p w:rsidR="00F4358C" w:rsidRPr="00086CB8" w:rsidRDefault="00F4358C" w:rsidP="00086CB8">
      <w:pPr>
        <w:spacing w:before="120" w:line="240" w:lineRule="exact"/>
        <w:jc w:val="center"/>
        <w:rPr>
          <w:szCs w:val="28"/>
        </w:rPr>
      </w:pPr>
      <w:r w:rsidRPr="00086CB8">
        <w:rPr>
          <w:szCs w:val="28"/>
        </w:rPr>
        <w:t xml:space="preserve">на участие в аукционе  </w:t>
      </w:r>
    </w:p>
    <w:p w:rsidR="00F4358C" w:rsidRPr="00086CB8" w:rsidRDefault="00F4358C" w:rsidP="00F4358C">
      <w:pPr>
        <w:ind w:right="-185"/>
        <w:jc w:val="center"/>
        <w:rPr>
          <w:szCs w:val="28"/>
        </w:rPr>
      </w:pPr>
      <w:r w:rsidRPr="00086CB8">
        <w:rPr>
          <w:szCs w:val="28"/>
        </w:rPr>
        <w:t xml:space="preserve">  </w:t>
      </w:r>
    </w:p>
    <w:p w:rsidR="00F4358C" w:rsidRPr="00086CB8" w:rsidRDefault="00F4358C" w:rsidP="00086CB8">
      <w:pPr>
        <w:spacing w:line="360" w:lineRule="atLeast"/>
        <w:ind w:firstLine="709"/>
        <w:jc w:val="both"/>
        <w:rPr>
          <w:szCs w:val="28"/>
        </w:rPr>
      </w:pPr>
      <w:r w:rsidRPr="00086CB8">
        <w:rPr>
          <w:szCs w:val="28"/>
        </w:rPr>
        <w:t>1. Изучив сведения, указанные в извещении о проведен</w:t>
      </w:r>
      <w:proofErr w:type="gramStart"/>
      <w:r w:rsidRPr="00086CB8">
        <w:rPr>
          <w:szCs w:val="28"/>
        </w:rPr>
        <w:t>ии ау</w:t>
      </w:r>
      <w:proofErr w:type="gramEnd"/>
      <w:r w:rsidRPr="00086CB8">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F4358C" w:rsidRPr="00086CB8" w:rsidRDefault="00F4358C" w:rsidP="00086CB8">
      <w:pPr>
        <w:spacing w:line="360" w:lineRule="atLeast"/>
        <w:ind w:firstLine="709"/>
        <w:jc w:val="both"/>
        <w:rPr>
          <w:szCs w:val="28"/>
        </w:rPr>
      </w:pPr>
      <w:r w:rsidRPr="00086CB8">
        <w:rPr>
          <w:szCs w:val="28"/>
        </w:rPr>
        <w:t>Участок имеет следующие адресные ориентиры и характеристики:</w:t>
      </w:r>
    </w:p>
    <w:p w:rsidR="00F4358C" w:rsidRPr="00086CB8" w:rsidRDefault="00F4358C" w:rsidP="00086CB8">
      <w:pPr>
        <w:spacing w:line="360" w:lineRule="atLeast"/>
        <w:jc w:val="both"/>
        <w:rPr>
          <w:szCs w:val="28"/>
        </w:rPr>
      </w:pPr>
      <w:r w:rsidRPr="00086CB8">
        <w:rPr>
          <w:szCs w:val="28"/>
        </w:rPr>
        <w:t>а) адрес:_______________________________</w:t>
      </w:r>
      <w:r w:rsidR="0048114A">
        <w:rPr>
          <w:szCs w:val="28"/>
        </w:rPr>
        <w:t>____________________________</w:t>
      </w:r>
      <w:r w:rsidRPr="00086CB8">
        <w:rPr>
          <w:szCs w:val="28"/>
        </w:rPr>
        <w:t>,</w:t>
      </w:r>
    </w:p>
    <w:p w:rsidR="00F4358C" w:rsidRPr="00086CB8" w:rsidRDefault="00F4358C" w:rsidP="00086CB8">
      <w:pPr>
        <w:spacing w:line="360" w:lineRule="atLeast"/>
        <w:jc w:val="both"/>
        <w:rPr>
          <w:szCs w:val="28"/>
        </w:rPr>
      </w:pPr>
      <w:r w:rsidRPr="00086CB8">
        <w:rPr>
          <w:szCs w:val="28"/>
        </w:rPr>
        <w:t>б) кадастровый номер ___________________________</w:t>
      </w:r>
      <w:r w:rsidR="00086CB8">
        <w:rPr>
          <w:szCs w:val="28"/>
        </w:rPr>
        <w:t>________</w:t>
      </w:r>
      <w:r w:rsidRPr="00086CB8">
        <w:rPr>
          <w:szCs w:val="28"/>
        </w:rPr>
        <w:t>_________,</w:t>
      </w:r>
    </w:p>
    <w:p w:rsidR="00F4358C" w:rsidRPr="00086CB8" w:rsidRDefault="00086CB8" w:rsidP="00086CB8">
      <w:pPr>
        <w:spacing w:line="360" w:lineRule="atLeast"/>
        <w:jc w:val="both"/>
        <w:rPr>
          <w:szCs w:val="28"/>
        </w:rPr>
      </w:pPr>
      <w:r>
        <w:rPr>
          <w:szCs w:val="28"/>
        </w:rPr>
        <w:t>в)</w:t>
      </w:r>
      <w:r w:rsidR="00F4358C" w:rsidRPr="00086CB8">
        <w:rPr>
          <w:szCs w:val="28"/>
        </w:rPr>
        <w:t xml:space="preserve"> площадь ____________кв.м.,</w:t>
      </w:r>
    </w:p>
    <w:p w:rsidR="00F4358C" w:rsidRPr="00086CB8" w:rsidRDefault="00F4358C" w:rsidP="00086CB8">
      <w:pPr>
        <w:spacing w:line="360" w:lineRule="atLeast"/>
        <w:jc w:val="both"/>
        <w:rPr>
          <w:szCs w:val="28"/>
        </w:rPr>
      </w:pPr>
      <w:r w:rsidRPr="00086CB8">
        <w:rPr>
          <w:szCs w:val="28"/>
        </w:rPr>
        <w:t>г) разрешенное использование ____________</w:t>
      </w:r>
      <w:r w:rsidR="00086CB8">
        <w:rPr>
          <w:szCs w:val="28"/>
        </w:rPr>
        <w:t>___________________________</w:t>
      </w:r>
      <w:r w:rsidRPr="00086CB8">
        <w:rPr>
          <w:szCs w:val="28"/>
        </w:rPr>
        <w:t>,</w:t>
      </w:r>
    </w:p>
    <w:p w:rsidR="00F4358C" w:rsidRPr="00086CB8" w:rsidRDefault="00F4358C" w:rsidP="00086CB8">
      <w:pPr>
        <w:spacing w:line="360" w:lineRule="atLeast"/>
        <w:ind w:firstLine="709"/>
        <w:jc w:val="both"/>
        <w:rPr>
          <w:color w:val="000000"/>
          <w:szCs w:val="28"/>
        </w:rPr>
      </w:pPr>
      <w:r w:rsidRPr="00086CB8">
        <w:rPr>
          <w:szCs w:val="28"/>
        </w:rPr>
        <w:t>2. В случае признания меня победителем аукциона принимаю на себя обязательства в установленный извещением и действующим законодательством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F4358C" w:rsidRPr="00086CB8" w:rsidRDefault="00F4358C" w:rsidP="00086CB8">
      <w:pPr>
        <w:spacing w:line="360" w:lineRule="atLeast"/>
        <w:ind w:firstLine="709"/>
        <w:jc w:val="both"/>
        <w:rPr>
          <w:szCs w:val="28"/>
        </w:rPr>
      </w:pPr>
      <w:r w:rsidRPr="00086CB8">
        <w:rPr>
          <w:szCs w:val="28"/>
        </w:rPr>
        <w:t>3. Реквизиты счета для возврата задатка:</w:t>
      </w:r>
    </w:p>
    <w:p w:rsidR="00F4358C" w:rsidRPr="00086CB8" w:rsidRDefault="00F4358C" w:rsidP="00086CB8">
      <w:pPr>
        <w:spacing w:line="360" w:lineRule="atLeast"/>
        <w:jc w:val="both"/>
        <w:rPr>
          <w:szCs w:val="28"/>
        </w:rPr>
      </w:pPr>
      <w:proofErr w:type="gramStart"/>
      <w:r w:rsidRPr="00086CB8">
        <w:rPr>
          <w:szCs w:val="28"/>
        </w:rPr>
        <w:t>р</w:t>
      </w:r>
      <w:proofErr w:type="gramEnd"/>
      <w:r w:rsidRPr="00086CB8">
        <w:rPr>
          <w:szCs w:val="28"/>
        </w:rPr>
        <w:t>/с______________________________________</w:t>
      </w:r>
      <w:r w:rsidR="00086CB8">
        <w:rPr>
          <w:szCs w:val="28"/>
        </w:rPr>
        <w:t>__________________________</w:t>
      </w:r>
    </w:p>
    <w:p w:rsidR="00F4358C" w:rsidRPr="00086CB8" w:rsidRDefault="00F4358C" w:rsidP="00086CB8">
      <w:pPr>
        <w:spacing w:line="360" w:lineRule="atLeast"/>
        <w:ind w:firstLine="709"/>
        <w:jc w:val="both"/>
        <w:rPr>
          <w:szCs w:val="28"/>
        </w:rPr>
      </w:pPr>
      <w:r w:rsidRPr="00086CB8">
        <w:rPr>
          <w:szCs w:val="28"/>
        </w:rPr>
        <w:t>4. Осмотр земельного участка на местности произведен. Претензий к организатору аукциона не имею (не имеем).</w:t>
      </w:r>
    </w:p>
    <w:p w:rsidR="00F4358C" w:rsidRPr="00086CB8" w:rsidRDefault="00F4358C" w:rsidP="00086CB8">
      <w:pPr>
        <w:spacing w:line="360" w:lineRule="atLeast"/>
        <w:jc w:val="both"/>
        <w:rPr>
          <w:szCs w:val="28"/>
        </w:rPr>
      </w:pPr>
      <w:r w:rsidRPr="00086CB8">
        <w:rPr>
          <w:szCs w:val="28"/>
        </w:rPr>
        <w:t>Заявитель /____________ / __________________</w:t>
      </w:r>
      <w:r w:rsidR="00086CB8">
        <w:rPr>
          <w:szCs w:val="28"/>
        </w:rPr>
        <w:t>________________________</w:t>
      </w:r>
    </w:p>
    <w:p w:rsidR="00F4358C" w:rsidRPr="00086CB8" w:rsidRDefault="00086CB8" w:rsidP="00086CB8">
      <w:pPr>
        <w:spacing w:line="360" w:lineRule="atLeast"/>
        <w:ind w:firstLine="709"/>
        <w:jc w:val="both"/>
        <w:rPr>
          <w:sz w:val="24"/>
          <w:szCs w:val="24"/>
        </w:rPr>
      </w:pPr>
      <w:r>
        <w:rPr>
          <w:szCs w:val="28"/>
        </w:rPr>
        <w:t xml:space="preserve">     </w:t>
      </w:r>
      <w:r>
        <w:rPr>
          <w:szCs w:val="28"/>
        </w:rPr>
        <w:tab/>
      </w:r>
      <w:r w:rsidR="00F4358C" w:rsidRPr="00086CB8">
        <w:rPr>
          <w:sz w:val="24"/>
          <w:szCs w:val="24"/>
        </w:rPr>
        <w:t xml:space="preserve"> (подпись)        </w:t>
      </w:r>
      <w:r w:rsidR="00F4358C" w:rsidRPr="00086CB8">
        <w:rPr>
          <w:sz w:val="24"/>
          <w:szCs w:val="24"/>
        </w:rPr>
        <w:tab/>
      </w:r>
      <w:r w:rsidR="00F4358C" w:rsidRPr="00086CB8">
        <w:rPr>
          <w:sz w:val="24"/>
          <w:szCs w:val="24"/>
        </w:rPr>
        <w:tab/>
      </w:r>
      <w:r w:rsidR="00F4358C" w:rsidRPr="00086CB8">
        <w:rPr>
          <w:sz w:val="24"/>
          <w:szCs w:val="24"/>
        </w:rPr>
        <w:tab/>
      </w:r>
      <w:r w:rsidR="00F4358C" w:rsidRPr="00086CB8">
        <w:rPr>
          <w:sz w:val="24"/>
          <w:szCs w:val="24"/>
        </w:rPr>
        <w:tab/>
        <w:t>(Ф.И.О.)</w:t>
      </w:r>
    </w:p>
    <w:p w:rsidR="00F4358C" w:rsidRPr="00086CB8" w:rsidRDefault="00F4358C" w:rsidP="00086CB8">
      <w:pPr>
        <w:spacing w:line="360" w:lineRule="atLeast"/>
        <w:jc w:val="both"/>
        <w:rPr>
          <w:szCs w:val="28"/>
        </w:rPr>
      </w:pPr>
      <w:r w:rsidRPr="00086CB8">
        <w:rPr>
          <w:szCs w:val="28"/>
        </w:rPr>
        <w:t>Заявка принята «___» __________  20__ г. в __________ час</w:t>
      </w:r>
      <w:proofErr w:type="gramStart"/>
      <w:r w:rsidRPr="00086CB8">
        <w:rPr>
          <w:szCs w:val="28"/>
        </w:rPr>
        <w:t>.</w:t>
      </w:r>
      <w:proofErr w:type="gramEnd"/>
      <w:r w:rsidRPr="00086CB8">
        <w:rPr>
          <w:szCs w:val="28"/>
        </w:rPr>
        <w:t xml:space="preserve"> __________</w:t>
      </w:r>
      <w:proofErr w:type="gramStart"/>
      <w:r w:rsidRPr="00086CB8">
        <w:rPr>
          <w:szCs w:val="28"/>
        </w:rPr>
        <w:t>м</w:t>
      </w:r>
      <w:proofErr w:type="gramEnd"/>
      <w:r w:rsidRPr="00086CB8">
        <w:rPr>
          <w:szCs w:val="28"/>
        </w:rPr>
        <w:t>ин.</w:t>
      </w:r>
    </w:p>
    <w:p w:rsidR="00F4358C" w:rsidRPr="00086CB8" w:rsidRDefault="00F4358C" w:rsidP="00086CB8">
      <w:pPr>
        <w:spacing w:line="360" w:lineRule="atLeast"/>
        <w:jc w:val="both"/>
        <w:rPr>
          <w:szCs w:val="28"/>
        </w:rPr>
      </w:pPr>
      <w:r w:rsidRPr="00086CB8">
        <w:rPr>
          <w:szCs w:val="28"/>
        </w:rPr>
        <w:t>Регистрационный номер_________________</w:t>
      </w:r>
    </w:p>
    <w:p w:rsidR="00F4358C" w:rsidRPr="00086CB8" w:rsidRDefault="00F4358C" w:rsidP="00086CB8">
      <w:pPr>
        <w:spacing w:line="360" w:lineRule="atLeast"/>
        <w:jc w:val="both"/>
        <w:rPr>
          <w:szCs w:val="28"/>
        </w:rPr>
      </w:pPr>
      <w:r w:rsidRPr="00086CB8">
        <w:rPr>
          <w:szCs w:val="28"/>
        </w:rPr>
        <w:t>_____________________________________</w:t>
      </w:r>
      <w:r w:rsidR="00086CB8">
        <w:rPr>
          <w:szCs w:val="28"/>
        </w:rPr>
        <w:t>__________________   ______</w:t>
      </w:r>
      <w:r w:rsidRPr="00086CB8">
        <w:rPr>
          <w:szCs w:val="28"/>
        </w:rPr>
        <w:t xml:space="preserve">                </w:t>
      </w:r>
    </w:p>
    <w:p w:rsidR="00086CB8" w:rsidRDefault="003A146A" w:rsidP="003A146A">
      <w:pPr>
        <w:pStyle w:val="aff"/>
        <w:sectPr w:rsidR="00086CB8" w:rsidSect="008C7DAC">
          <w:pgSz w:w="11906" w:h="16838"/>
          <w:pgMar w:top="1134" w:right="567" w:bottom="1134" w:left="1985" w:header="709" w:footer="709" w:gutter="0"/>
          <w:pgNumType w:start="1"/>
          <w:cols w:space="708"/>
          <w:titlePg/>
          <w:docGrid w:linePitch="381"/>
        </w:sectPr>
      </w:pPr>
      <w:r>
        <w:t xml:space="preserve">              </w:t>
      </w:r>
      <w:r w:rsidR="00F4358C" w:rsidRPr="00086CB8">
        <w:t>(</w:t>
      </w:r>
      <w:r w:rsidR="00F4358C" w:rsidRPr="003A146A">
        <w:rPr>
          <w:sz w:val="24"/>
          <w:szCs w:val="24"/>
        </w:rPr>
        <w:t>должность, подпись, Ф.И.О. лица, принявшего заявку</w:t>
      </w:r>
      <w:r w:rsidR="00F4358C" w:rsidRPr="00086CB8">
        <w:t xml:space="preserve">) </w:t>
      </w:r>
    </w:p>
    <w:tbl>
      <w:tblPr>
        <w:tblW w:w="0" w:type="auto"/>
        <w:tblLook w:val="01E0" w:firstRow="1" w:lastRow="1" w:firstColumn="1" w:lastColumn="1" w:noHBand="0" w:noVBand="0"/>
      </w:tblPr>
      <w:tblGrid>
        <w:gridCol w:w="5353"/>
        <w:gridCol w:w="4217"/>
      </w:tblGrid>
      <w:tr w:rsidR="00F4358C" w:rsidRPr="00F4358C" w:rsidTr="00086CB8">
        <w:tc>
          <w:tcPr>
            <w:tcW w:w="5353" w:type="dxa"/>
            <w:shd w:val="clear" w:color="auto" w:fill="auto"/>
          </w:tcPr>
          <w:p w:rsidR="00F4358C" w:rsidRPr="00F4358C" w:rsidRDefault="00F4358C" w:rsidP="00086CB8">
            <w:pPr>
              <w:rPr>
                <w:sz w:val="24"/>
              </w:rPr>
            </w:pPr>
            <w:r w:rsidRPr="00086CB8">
              <w:rPr>
                <w:sz w:val="24"/>
                <w:szCs w:val="24"/>
              </w:rPr>
              <w:lastRenderedPageBreak/>
              <w:t xml:space="preserve">   </w:t>
            </w:r>
          </w:p>
        </w:tc>
        <w:tc>
          <w:tcPr>
            <w:tcW w:w="4217" w:type="dxa"/>
            <w:shd w:val="clear" w:color="auto" w:fill="auto"/>
          </w:tcPr>
          <w:p w:rsidR="00F4358C" w:rsidRPr="00086CB8" w:rsidRDefault="00086CB8" w:rsidP="00086CB8">
            <w:pPr>
              <w:spacing w:before="120" w:line="240" w:lineRule="exact"/>
              <w:jc w:val="center"/>
              <w:rPr>
                <w:szCs w:val="28"/>
              </w:rPr>
            </w:pPr>
            <w:r>
              <w:rPr>
                <w:szCs w:val="28"/>
              </w:rPr>
              <w:t>УТВЕРЖДЕН</w:t>
            </w:r>
          </w:p>
          <w:p w:rsidR="00F4358C" w:rsidRPr="00086CB8" w:rsidRDefault="00F4358C" w:rsidP="00086CB8">
            <w:pPr>
              <w:spacing w:before="120" w:line="240" w:lineRule="exact"/>
              <w:rPr>
                <w:szCs w:val="28"/>
              </w:rPr>
            </w:pPr>
            <w:r w:rsidRPr="00086CB8">
              <w:rPr>
                <w:szCs w:val="28"/>
              </w:rPr>
              <w:t>постановлением Администрации</w:t>
            </w:r>
          </w:p>
          <w:p w:rsidR="00F4358C" w:rsidRPr="00F4358C" w:rsidRDefault="00F4358C" w:rsidP="00086CB8">
            <w:pPr>
              <w:spacing w:line="240" w:lineRule="exact"/>
              <w:rPr>
                <w:sz w:val="24"/>
              </w:rPr>
            </w:pPr>
            <w:r w:rsidRPr="00086CB8">
              <w:rPr>
                <w:szCs w:val="28"/>
              </w:rPr>
              <w:t xml:space="preserve">района </w:t>
            </w:r>
            <w:r w:rsidR="00086CB8" w:rsidRPr="00086CB8">
              <w:rPr>
                <w:szCs w:val="28"/>
              </w:rPr>
              <w:t xml:space="preserve">от </w:t>
            </w:r>
            <w:bookmarkStart w:id="9" w:name="дата5"/>
            <w:bookmarkEnd w:id="9"/>
            <w:r w:rsidR="002B111B">
              <w:rPr>
                <w:szCs w:val="28"/>
              </w:rPr>
              <w:t>12.08.2022</w:t>
            </w:r>
            <w:r w:rsidR="00086CB8" w:rsidRPr="00086CB8">
              <w:rPr>
                <w:szCs w:val="28"/>
              </w:rPr>
              <w:t xml:space="preserve"> № </w:t>
            </w:r>
            <w:bookmarkStart w:id="10" w:name="номер5"/>
            <w:bookmarkEnd w:id="10"/>
            <w:r w:rsidR="002B111B">
              <w:rPr>
                <w:szCs w:val="28"/>
              </w:rPr>
              <w:t>829</w:t>
            </w:r>
            <w:bookmarkStart w:id="11" w:name="_GoBack"/>
            <w:bookmarkEnd w:id="11"/>
          </w:p>
        </w:tc>
      </w:tr>
    </w:tbl>
    <w:p w:rsidR="00F4358C" w:rsidRPr="00F4358C" w:rsidRDefault="00F4358C" w:rsidP="00F4358C">
      <w:pPr>
        <w:ind w:right="43"/>
        <w:jc w:val="center"/>
        <w:rPr>
          <w:b/>
          <w:sz w:val="24"/>
          <w:szCs w:val="24"/>
        </w:rPr>
      </w:pPr>
      <w:r w:rsidRPr="00F4358C">
        <w:rPr>
          <w:b/>
          <w:sz w:val="24"/>
          <w:szCs w:val="24"/>
        </w:rPr>
        <w:tab/>
      </w:r>
      <w:r w:rsidRPr="00F4358C">
        <w:rPr>
          <w:b/>
          <w:sz w:val="24"/>
          <w:szCs w:val="24"/>
        </w:rPr>
        <w:tab/>
      </w:r>
      <w:r w:rsidRPr="00F4358C">
        <w:rPr>
          <w:b/>
          <w:sz w:val="24"/>
          <w:szCs w:val="24"/>
        </w:rPr>
        <w:tab/>
      </w:r>
      <w:r w:rsidRPr="00F4358C">
        <w:rPr>
          <w:b/>
          <w:sz w:val="24"/>
          <w:szCs w:val="24"/>
        </w:rPr>
        <w:tab/>
      </w:r>
      <w:r w:rsidRPr="00F4358C">
        <w:rPr>
          <w:b/>
          <w:sz w:val="24"/>
          <w:szCs w:val="24"/>
        </w:rPr>
        <w:tab/>
      </w:r>
      <w:r w:rsidRPr="00F4358C">
        <w:rPr>
          <w:b/>
          <w:sz w:val="24"/>
          <w:szCs w:val="24"/>
        </w:rPr>
        <w:tab/>
      </w:r>
      <w:r w:rsidRPr="00F4358C">
        <w:rPr>
          <w:b/>
          <w:sz w:val="24"/>
          <w:szCs w:val="24"/>
        </w:rPr>
        <w:tab/>
      </w:r>
      <w:r w:rsidRPr="00F4358C">
        <w:rPr>
          <w:b/>
          <w:sz w:val="24"/>
          <w:szCs w:val="24"/>
        </w:rPr>
        <w:tab/>
        <w:t xml:space="preserve">                                         ПРОЕКТ</w:t>
      </w:r>
    </w:p>
    <w:p w:rsidR="00F4358C" w:rsidRPr="00086CB8" w:rsidRDefault="00F4358C" w:rsidP="00086CB8">
      <w:pPr>
        <w:spacing w:before="120" w:line="240" w:lineRule="exact"/>
        <w:jc w:val="center"/>
        <w:rPr>
          <w:szCs w:val="28"/>
        </w:rPr>
      </w:pPr>
      <w:r w:rsidRPr="00086CB8">
        <w:rPr>
          <w:b/>
          <w:szCs w:val="28"/>
        </w:rPr>
        <w:t>ДОГОВОР №</w:t>
      </w:r>
      <w:r w:rsidRPr="00086CB8">
        <w:rPr>
          <w:szCs w:val="28"/>
        </w:rPr>
        <w:t xml:space="preserve"> _________</w:t>
      </w:r>
    </w:p>
    <w:p w:rsidR="00F4358C" w:rsidRPr="00086CB8" w:rsidRDefault="00F4358C" w:rsidP="00086CB8">
      <w:pPr>
        <w:spacing w:before="120" w:line="240" w:lineRule="exact"/>
        <w:jc w:val="center"/>
        <w:rPr>
          <w:szCs w:val="28"/>
        </w:rPr>
      </w:pPr>
      <w:r w:rsidRPr="00086CB8">
        <w:rPr>
          <w:szCs w:val="28"/>
        </w:rPr>
        <w:t xml:space="preserve">аренды земельного участка из земель, </w:t>
      </w:r>
    </w:p>
    <w:p w:rsidR="00F4358C" w:rsidRPr="00086CB8" w:rsidRDefault="00F4358C" w:rsidP="00086CB8">
      <w:pPr>
        <w:spacing w:line="240" w:lineRule="exact"/>
        <w:jc w:val="center"/>
        <w:rPr>
          <w:szCs w:val="28"/>
        </w:rPr>
      </w:pPr>
      <w:proofErr w:type="gramStart"/>
      <w:r w:rsidRPr="00086CB8">
        <w:rPr>
          <w:szCs w:val="28"/>
        </w:rPr>
        <w:t>находящихся</w:t>
      </w:r>
      <w:proofErr w:type="gramEnd"/>
      <w:r w:rsidRPr="00086CB8">
        <w:rPr>
          <w:szCs w:val="28"/>
        </w:rPr>
        <w:t xml:space="preserve"> в государственной или муниципальной собственности </w:t>
      </w:r>
    </w:p>
    <w:p w:rsidR="00086CB8" w:rsidRDefault="00086CB8" w:rsidP="00F4358C">
      <w:pPr>
        <w:ind w:right="-284"/>
        <w:jc w:val="both"/>
        <w:rPr>
          <w:sz w:val="24"/>
          <w:szCs w:val="24"/>
        </w:rPr>
      </w:pPr>
    </w:p>
    <w:p w:rsidR="00F4358C" w:rsidRPr="00086CB8" w:rsidRDefault="00F4358C" w:rsidP="00086CB8">
      <w:pPr>
        <w:spacing w:line="360" w:lineRule="atLeast"/>
        <w:jc w:val="both"/>
        <w:rPr>
          <w:szCs w:val="28"/>
        </w:rPr>
      </w:pPr>
      <w:r w:rsidRPr="00086CB8">
        <w:rPr>
          <w:szCs w:val="28"/>
        </w:rPr>
        <w:t>«____» _________20___г.</w:t>
      </w:r>
      <w:r w:rsidRPr="00086CB8">
        <w:rPr>
          <w:szCs w:val="28"/>
        </w:rPr>
        <w:tab/>
      </w:r>
      <w:r w:rsidRPr="00086CB8">
        <w:rPr>
          <w:szCs w:val="28"/>
        </w:rPr>
        <w:tab/>
      </w:r>
      <w:r w:rsidRPr="00086CB8">
        <w:rPr>
          <w:szCs w:val="28"/>
        </w:rPr>
        <w:tab/>
      </w:r>
      <w:r w:rsidRPr="00086CB8">
        <w:rPr>
          <w:szCs w:val="28"/>
        </w:rPr>
        <w:tab/>
      </w:r>
      <w:r w:rsidRPr="00086CB8">
        <w:rPr>
          <w:szCs w:val="28"/>
        </w:rPr>
        <w:tab/>
      </w:r>
      <w:r w:rsidRPr="00086CB8">
        <w:rPr>
          <w:szCs w:val="28"/>
        </w:rPr>
        <w:tab/>
      </w:r>
      <w:r w:rsidRPr="00086CB8">
        <w:rPr>
          <w:szCs w:val="28"/>
        </w:rPr>
        <w:tab/>
        <w:t>п.Демянск</w:t>
      </w:r>
    </w:p>
    <w:p w:rsidR="00F4358C" w:rsidRPr="00086CB8" w:rsidRDefault="00F4358C" w:rsidP="00086CB8">
      <w:pPr>
        <w:spacing w:line="360" w:lineRule="atLeast"/>
        <w:jc w:val="both"/>
        <w:rPr>
          <w:szCs w:val="28"/>
        </w:rPr>
      </w:pPr>
      <w:r w:rsidRPr="00086CB8">
        <w:rPr>
          <w:szCs w:val="28"/>
        </w:rPr>
        <w:t>____________________________________________</w:t>
      </w:r>
      <w:r w:rsidR="00086CB8">
        <w:rPr>
          <w:szCs w:val="28"/>
        </w:rPr>
        <w:t>______________________</w:t>
      </w:r>
    </w:p>
    <w:p w:rsidR="00F4358C" w:rsidRPr="00086CB8" w:rsidRDefault="00F4358C" w:rsidP="00086CB8">
      <w:pPr>
        <w:spacing w:line="360" w:lineRule="atLeast"/>
        <w:jc w:val="both"/>
        <w:rPr>
          <w:sz w:val="22"/>
          <w:szCs w:val="22"/>
        </w:rPr>
      </w:pPr>
      <w:r w:rsidRPr="00086CB8">
        <w:rPr>
          <w:sz w:val="22"/>
          <w:szCs w:val="22"/>
        </w:rPr>
        <w:t>(наименование органа, уполномоченного на заключение договора аренды земельного участка)</w:t>
      </w:r>
    </w:p>
    <w:p w:rsidR="00F4358C" w:rsidRPr="003A146A" w:rsidRDefault="00F4358C" w:rsidP="00086CB8">
      <w:pPr>
        <w:spacing w:line="360" w:lineRule="atLeast"/>
        <w:jc w:val="both"/>
        <w:rPr>
          <w:szCs w:val="28"/>
        </w:rPr>
      </w:pPr>
      <w:r w:rsidRPr="00086CB8">
        <w:rPr>
          <w:szCs w:val="28"/>
        </w:rPr>
        <w:t>именуемый в дальнейшем «</w:t>
      </w:r>
      <w:r w:rsidRPr="003A146A">
        <w:rPr>
          <w:szCs w:val="28"/>
        </w:rPr>
        <w:t>Арендодатель», в л</w:t>
      </w:r>
      <w:r w:rsidR="00086CB8" w:rsidRPr="003A146A">
        <w:rPr>
          <w:szCs w:val="28"/>
        </w:rPr>
        <w:t>ице _____________________</w:t>
      </w:r>
      <w:r w:rsidRPr="003A146A">
        <w:rPr>
          <w:szCs w:val="28"/>
        </w:rPr>
        <w:t>,</w:t>
      </w:r>
    </w:p>
    <w:p w:rsidR="00F4358C" w:rsidRPr="003A146A" w:rsidRDefault="00F4358C" w:rsidP="00086CB8">
      <w:pPr>
        <w:spacing w:line="360" w:lineRule="atLeast"/>
        <w:jc w:val="both"/>
        <w:rPr>
          <w:szCs w:val="28"/>
        </w:rPr>
      </w:pPr>
      <w:proofErr w:type="gramStart"/>
      <w:r w:rsidRPr="003A146A">
        <w:rPr>
          <w:szCs w:val="28"/>
        </w:rPr>
        <w:t>действующего</w:t>
      </w:r>
      <w:proofErr w:type="gramEnd"/>
      <w:r w:rsidRPr="003A146A">
        <w:rPr>
          <w:szCs w:val="28"/>
        </w:rPr>
        <w:t xml:space="preserve"> на основании __________________</w:t>
      </w:r>
      <w:r w:rsidR="00086CB8" w:rsidRPr="003A146A">
        <w:rPr>
          <w:szCs w:val="28"/>
        </w:rPr>
        <w:t>_____________________</w:t>
      </w:r>
      <w:r w:rsidRPr="003A146A">
        <w:rPr>
          <w:szCs w:val="28"/>
        </w:rPr>
        <w:t>_,</w:t>
      </w:r>
    </w:p>
    <w:p w:rsidR="00F4358C" w:rsidRPr="003A146A" w:rsidRDefault="00F4358C" w:rsidP="00086CB8">
      <w:pPr>
        <w:spacing w:line="360" w:lineRule="atLeast"/>
        <w:jc w:val="both"/>
        <w:rPr>
          <w:szCs w:val="28"/>
        </w:rPr>
      </w:pPr>
      <w:r w:rsidRPr="003A146A">
        <w:rPr>
          <w:szCs w:val="28"/>
        </w:rPr>
        <w:t>с одной стороны, и ___________________________</w:t>
      </w:r>
      <w:r w:rsidR="00086CB8" w:rsidRPr="003A146A">
        <w:rPr>
          <w:szCs w:val="28"/>
        </w:rPr>
        <w:t>___________________</w:t>
      </w:r>
      <w:r w:rsidRPr="003A146A">
        <w:rPr>
          <w:szCs w:val="28"/>
        </w:rPr>
        <w:t>,</w:t>
      </w:r>
    </w:p>
    <w:p w:rsidR="00F4358C" w:rsidRPr="003A146A" w:rsidRDefault="00F4358C" w:rsidP="00086CB8">
      <w:pPr>
        <w:spacing w:line="360" w:lineRule="atLeast"/>
        <w:ind w:firstLine="709"/>
        <w:jc w:val="both"/>
        <w:rPr>
          <w:sz w:val="24"/>
          <w:szCs w:val="24"/>
        </w:rPr>
      </w:pPr>
      <w:r w:rsidRPr="003A146A">
        <w:rPr>
          <w:sz w:val="24"/>
          <w:szCs w:val="24"/>
        </w:rPr>
        <w:t xml:space="preserve">                                                 (Победитель аукциона)</w:t>
      </w:r>
    </w:p>
    <w:p w:rsidR="00F4358C" w:rsidRPr="003A146A" w:rsidRDefault="00F4358C" w:rsidP="009E661F">
      <w:pPr>
        <w:spacing w:line="360" w:lineRule="atLeast"/>
        <w:jc w:val="both"/>
        <w:rPr>
          <w:szCs w:val="28"/>
        </w:rPr>
      </w:pPr>
      <w:r w:rsidRPr="003A146A">
        <w:rPr>
          <w:szCs w:val="28"/>
        </w:rPr>
        <w:t>именуемый в дальнейшем «Арендатор», в лице ___</w:t>
      </w:r>
      <w:r w:rsidR="009E661F" w:rsidRPr="003A146A">
        <w:rPr>
          <w:szCs w:val="28"/>
        </w:rPr>
        <w:t>_____________________</w:t>
      </w:r>
      <w:r w:rsidRPr="003A146A">
        <w:rPr>
          <w:szCs w:val="28"/>
        </w:rPr>
        <w:t>,</w:t>
      </w:r>
    </w:p>
    <w:p w:rsidR="00F4358C" w:rsidRPr="00086CB8" w:rsidRDefault="00F4358C" w:rsidP="009E661F">
      <w:pPr>
        <w:spacing w:line="360" w:lineRule="atLeast"/>
        <w:jc w:val="both"/>
        <w:rPr>
          <w:szCs w:val="28"/>
        </w:rPr>
      </w:pPr>
      <w:proofErr w:type="gramStart"/>
      <w:r w:rsidRPr="003A146A">
        <w:rPr>
          <w:szCs w:val="28"/>
        </w:rPr>
        <w:t>действующего</w:t>
      </w:r>
      <w:proofErr w:type="gramEnd"/>
      <w:r w:rsidRPr="003A146A">
        <w:rPr>
          <w:szCs w:val="28"/>
        </w:rPr>
        <w:t xml:space="preserve"> на основании ___________________</w:t>
      </w:r>
      <w:r w:rsidR="009E661F" w:rsidRPr="003A146A">
        <w:rPr>
          <w:szCs w:val="28"/>
        </w:rPr>
        <w:t>______________________</w:t>
      </w:r>
      <w:r w:rsidRPr="003A146A">
        <w:rPr>
          <w:szCs w:val="28"/>
        </w:rPr>
        <w:t>,</w:t>
      </w:r>
    </w:p>
    <w:p w:rsidR="00F4358C" w:rsidRPr="00086CB8" w:rsidRDefault="00F4358C" w:rsidP="009E661F">
      <w:pPr>
        <w:spacing w:line="360" w:lineRule="atLeast"/>
        <w:jc w:val="both"/>
        <w:rPr>
          <w:szCs w:val="28"/>
        </w:rPr>
      </w:pPr>
      <w:r w:rsidRPr="00086CB8">
        <w:rPr>
          <w:szCs w:val="28"/>
        </w:rPr>
        <w:t>с другой стороны, заключили настоящий Договор о следующем:</w:t>
      </w:r>
    </w:p>
    <w:p w:rsidR="00F4358C" w:rsidRPr="00086CB8" w:rsidRDefault="009E661F" w:rsidP="009E661F">
      <w:pPr>
        <w:spacing w:before="120" w:line="240" w:lineRule="exact"/>
        <w:jc w:val="center"/>
        <w:rPr>
          <w:b/>
          <w:szCs w:val="28"/>
        </w:rPr>
      </w:pPr>
      <w:r>
        <w:rPr>
          <w:b/>
          <w:szCs w:val="28"/>
        </w:rPr>
        <w:t>1. Предмет договора</w:t>
      </w:r>
    </w:p>
    <w:p w:rsidR="00F4358C" w:rsidRPr="00086CB8" w:rsidRDefault="009E661F" w:rsidP="00086CB8">
      <w:pPr>
        <w:spacing w:line="360" w:lineRule="atLeast"/>
        <w:ind w:firstLine="709"/>
        <w:jc w:val="both"/>
        <w:rPr>
          <w:szCs w:val="28"/>
        </w:rPr>
      </w:pPr>
      <w:r>
        <w:rPr>
          <w:szCs w:val="28"/>
        </w:rPr>
        <w:t>1.1.</w:t>
      </w:r>
      <w:r w:rsidR="00F4358C" w:rsidRPr="00086CB8">
        <w:rPr>
          <w:szCs w:val="28"/>
        </w:rPr>
        <w:t xml:space="preserve"> В соответствии с Земельным кодексом Российской Федерации,</w:t>
      </w:r>
    </w:p>
    <w:p w:rsidR="00F4358C" w:rsidRPr="00086CB8" w:rsidRDefault="00F4358C" w:rsidP="009E661F">
      <w:pPr>
        <w:spacing w:line="360" w:lineRule="atLeast"/>
        <w:jc w:val="both"/>
        <w:rPr>
          <w:szCs w:val="28"/>
        </w:rPr>
      </w:pPr>
      <w:r w:rsidRPr="00086CB8">
        <w:rPr>
          <w:szCs w:val="28"/>
        </w:rPr>
        <w:t>____________________________________________</w:t>
      </w:r>
      <w:r w:rsidR="009E661F">
        <w:rPr>
          <w:szCs w:val="28"/>
        </w:rPr>
        <w:t>______________________</w:t>
      </w:r>
      <w:r w:rsidRPr="00086CB8">
        <w:rPr>
          <w:szCs w:val="28"/>
        </w:rPr>
        <w:t>,</w:t>
      </w:r>
    </w:p>
    <w:p w:rsidR="00F4358C" w:rsidRPr="009E661F" w:rsidRDefault="00F4358C" w:rsidP="00086CB8">
      <w:pPr>
        <w:spacing w:line="360" w:lineRule="atLeast"/>
        <w:ind w:firstLine="709"/>
        <w:jc w:val="both"/>
        <w:rPr>
          <w:sz w:val="24"/>
          <w:szCs w:val="24"/>
        </w:rPr>
      </w:pPr>
      <w:r w:rsidRPr="009E661F">
        <w:rPr>
          <w:sz w:val="24"/>
          <w:szCs w:val="24"/>
        </w:rPr>
        <w:t>(решение уполномоченного органа о проведен</w:t>
      </w:r>
      <w:proofErr w:type="gramStart"/>
      <w:r w:rsidRPr="009E661F">
        <w:rPr>
          <w:sz w:val="24"/>
          <w:szCs w:val="24"/>
        </w:rPr>
        <w:t>ии ау</w:t>
      </w:r>
      <w:proofErr w:type="gramEnd"/>
      <w:r w:rsidRPr="009E661F">
        <w:rPr>
          <w:sz w:val="24"/>
          <w:szCs w:val="24"/>
        </w:rPr>
        <w:t>кциона)</w:t>
      </w:r>
    </w:p>
    <w:p w:rsidR="00F4358C" w:rsidRPr="00086CB8" w:rsidRDefault="00F4358C" w:rsidP="009E661F">
      <w:pPr>
        <w:spacing w:line="360" w:lineRule="atLeast"/>
        <w:jc w:val="both"/>
        <w:rPr>
          <w:szCs w:val="28"/>
        </w:rPr>
      </w:pPr>
      <w:proofErr w:type="gramStart"/>
      <w:r w:rsidRPr="00086CB8">
        <w:rPr>
          <w:szCs w:val="28"/>
        </w:rPr>
        <w:t>извещения о проведении аукциона, опубликованного в _____</w:t>
      </w:r>
      <w:r w:rsidR="009E661F">
        <w:rPr>
          <w:szCs w:val="28"/>
        </w:rPr>
        <w:t xml:space="preserve">«____________» от </w:t>
      </w:r>
      <w:r w:rsidRPr="00086CB8">
        <w:rPr>
          <w:szCs w:val="28"/>
        </w:rPr>
        <w:t>__.__20___года № ___, протокола от __.__20__ года  № ___ о результатах аукциона</w:t>
      </w:r>
      <w:r w:rsidRPr="009E661F">
        <w:rPr>
          <w:szCs w:val="28"/>
        </w:rPr>
        <w:t>, Арендодатель представляет Арендатору, а Арендатор</w:t>
      </w:r>
      <w:r w:rsidRPr="00086CB8">
        <w:rPr>
          <w:szCs w:val="28"/>
        </w:rPr>
        <w:t xml:space="preserve"> принимае</w:t>
      </w:r>
      <w:r w:rsidR="009E661F">
        <w:rPr>
          <w:szCs w:val="28"/>
        </w:rPr>
        <w:t xml:space="preserve">т в аренду сроком на _________ </w:t>
      </w:r>
      <w:r w:rsidRPr="00086CB8">
        <w:rPr>
          <w:szCs w:val="28"/>
        </w:rPr>
        <w:t>земельный участок:</w:t>
      </w:r>
      <w:proofErr w:type="gramEnd"/>
    </w:p>
    <w:p w:rsidR="00F4358C" w:rsidRPr="00086CB8" w:rsidRDefault="00F4358C" w:rsidP="00086CB8">
      <w:pPr>
        <w:spacing w:line="360" w:lineRule="atLeast"/>
        <w:ind w:firstLine="709"/>
        <w:jc w:val="both"/>
        <w:rPr>
          <w:szCs w:val="28"/>
        </w:rPr>
      </w:pPr>
      <w:r w:rsidRPr="00086CB8">
        <w:rPr>
          <w:szCs w:val="28"/>
        </w:rPr>
        <w:t>Местоположение участка _______________________</w:t>
      </w:r>
      <w:r w:rsidR="009E661F">
        <w:rPr>
          <w:szCs w:val="28"/>
        </w:rPr>
        <w:t>_____________</w:t>
      </w:r>
    </w:p>
    <w:p w:rsidR="00F4358C" w:rsidRPr="00086CB8" w:rsidRDefault="00F4358C" w:rsidP="00086CB8">
      <w:pPr>
        <w:spacing w:line="360" w:lineRule="atLeast"/>
        <w:ind w:firstLine="709"/>
        <w:jc w:val="both"/>
        <w:rPr>
          <w:szCs w:val="28"/>
        </w:rPr>
      </w:pPr>
      <w:r w:rsidRPr="00086CB8">
        <w:rPr>
          <w:szCs w:val="28"/>
        </w:rPr>
        <w:t>Кадастровый номер участка _____________________</w:t>
      </w:r>
      <w:r w:rsidR="009E661F">
        <w:rPr>
          <w:szCs w:val="28"/>
        </w:rPr>
        <w:t>_____________</w:t>
      </w:r>
    </w:p>
    <w:p w:rsidR="00F4358C" w:rsidRPr="00086CB8" w:rsidRDefault="00F4358C" w:rsidP="00086CB8">
      <w:pPr>
        <w:spacing w:line="360" w:lineRule="atLeast"/>
        <w:ind w:firstLine="709"/>
        <w:jc w:val="both"/>
        <w:rPr>
          <w:szCs w:val="28"/>
        </w:rPr>
      </w:pPr>
      <w:r w:rsidRPr="00086CB8">
        <w:rPr>
          <w:szCs w:val="28"/>
        </w:rPr>
        <w:t>Общая площадь участка ________________________</w:t>
      </w:r>
      <w:r w:rsidR="009E661F">
        <w:rPr>
          <w:szCs w:val="28"/>
        </w:rPr>
        <w:t>_____________</w:t>
      </w:r>
    </w:p>
    <w:p w:rsidR="00F4358C" w:rsidRPr="00086CB8" w:rsidRDefault="00F4358C" w:rsidP="00086CB8">
      <w:pPr>
        <w:spacing w:line="360" w:lineRule="atLeast"/>
        <w:ind w:firstLine="709"/>
        <w:jc w:val="both"/>
        <w:rPr>
          <w:szCs w:val="28"/>
        </w:rPr>
      </w:pPr>
      <w:r w:rsidRPr="00086CB8">
        <w:rPr>
          <w:szCs w:val="28"/>
        </w:rPr>
        <w:t>Категория земель _________________________________________</w:t>
      </w:r>
      <w:r w:rsidR="009E661F">
        <w:rPr>
          <w:szCs w:val="28"/>
        </w:rPr>
        <w:t>_</w:t>
      </w:r>
    </w:p>
    <w:p w:rsidR="00F4358C" w:rsidRPr="00086CB8" w:rsidRDefault="00F4358C" w:rsidP="00086CB8">
      <w:pPr>
        <w:spacing w:line="360" w:lineRule="atLeast"/>
        <w:ind w:firstLine="709"/>
        <w:jc w:val="both"/>
        <w:rPr>
          <w:szCs w:val="28"/>
        </w:rPr>
      </w:pPr>
      <w:r w:rsidRPr="00086CB8">
        <w:rPr>
          <w:szCs w:val="28"/>
        </w:rPr>
        <w:t>Разрешенное использование ____________________</w:t>
      </w:r>
      <w:r w:rsidR="009E661F">
        <w:rPr>
          <w:szCs w:val="28"/>
        </w:rPr>
        <w:t>______________</w:t>
      </w:r>
    </w:p>
    <w:p w:rsidR="00F4358C" w:rsidRPr="00086CB8" w:rsidRDefault="00F4358C" w:rsidP="00086CB8">
      <w:pPr>
        <w:spacing w:line="360" w:lineRule="atLeast"/>
        <w:ind w:firstLine="709"/>
        <w:jc w:val="both"/>
        <w:rPr>
          <w:szCs w:val="28"/>
        </w:rPr>
      </w:pPr>
      <w:r w:rsidRPr="00086CB8">
        <w:rPr>
          <w:szCs w:val="28"/>
        </w:rPr>
        <w:t>Обременения и ограничения в использовании участк</w:t>
      </w:r>
      <w:r w:rsidR="009E661F">
        <w:rPr>
          <w:szCs w:val="28"/>
        </w:rPr>
        <w:t>а _____________</w:t>
      </w:r>
    </w:p>
    <w:p w:rsidR="00F4358C" w:rsidRPr="00086CB8" w:rsidRDefault="00F4358C" w:rsidP="00086CB8">
      <w:pPr>
        <w:spacing w:line="360" w:lineRule="atLeast"/>
        <w:ind w:firstLine="709"/>
        <w:jc w:val="both"/>
        <w:rPr>
          <w:szCs w:val="28"/>
        </w:rPr>
      </w:pPr>
      <w:r w:rsidRPr="00086CB8">
        <w:rPr>
          <w:szCs w:val="28"/>
        </w:rPr>
        <w:t>Форма собственности: _____________________</w:t>
      </w:r>
      <w:r w:rsidR="009E661F">
        <w:rPr>
          <w:szCs w:val="28"/>
        </w:rPr>
        <w:t>_________________</w:t>
      </w:r>
      <w:r w:rsidRPr="00086CB8">
        <w:rPr>
          <w:szCs w:val="28"/>
        </w:rPr>
        <w:t>.</w:t>
      </w:r>
    </w:p>
    <w:p w:rsidR="00F4358C" w:rsidRPr="00086CB8" w:rsidRDefault="00F4358C" w:rsidP="00086CB8">
      <w:pPr>
        <w:spacing w:line="360" w:lineRule="atLeast"/>
        <w:ind w:firstLine="709"/>
        <w:jc w:val="both"/>
        <w:rPr>
          <w:szCs w:val="28"/>
        </w:rPr>
      </w:pPr>
      <w:r w:rsidRPr="00086CB8">
        <w:rPr>
          <w:szCs w:val="28"/>
        </w:rPr>
        <w:t xml:space="preserve">1.2. </w:t>
      </w:r>
      <w:r w:rsidRPr="009E661F">
        <w:rPr>
          <w:szCs w:val="28"/>
        </w:rPr>
        <w:t>Арендодатель</w:t>
      </w:r>
      <w:r w:rsidRPr="00086CB8">
        <w:rPr>
          <w:szCs w:val="28"/>
        </w:rPr>
        <w:t xml:space="preserve"> подтверждает, что на момент заключения </w:t>
      </w:r>
      <w:proofErr w:type="gramStart"/>
      <w:r w:rsidRPr="00086CB8">
        <w:rPr>
          <w:szCs w:val="28"/>
        </w:rPr>
        <w:t>договора</w:t>
      </w:r>
      <w:proofErr w:type="gramEnd"/>
      <w:r w:rsidRPr="00086CB8">
        <w:rPr>
          <w:szCs w:val="28"/>
        </w:rPr>
        <w:t xml:space="preserve"> передаваемый земельный участок не обременен правами третьих лиц, в залоге, в споре и под арестом не состоит.</w:t>
      </w:r>
    </w:p>
    <w:p w:rsidR="00F4358C" w:rsidRPr="00086CB8" w:rsidRDefault="009E661F" w:rsidP="009E661F">
      <w:pPr>
        <w:spacing w:before="120" w:line="240" w:lineRule="exact"/>
        <w:jc w:val="center"/>
        <w:rPr>
          <w:b/>
          <w:szCs w:val="28"/>
        </w:rPr>
      </w:pPr>
      <w:r>
        <w:rPr>
          <w:b/>
          <w:szCs w:val="28"/>
        </w:rPr>
        <w:t>2. Срок действия договора</w:t>
      </w:r>
    </w:p>
    <w:p w:rsidR="00F4358C" w:rsidRPr="00086CB8" w:rsidRDefault="00F4358C" w:rsidP="00086CB8">
      <w:pPr>
        <w:spacing w:line="360" w:lineRule="atLeast"/>
        <w:ind w:firstLine="709"/>
        <w:jc w:val="both"/>
        <w:rPr>
          <w:szCs w:val="28"/>
        </w:rPr>
      </w:pPr>
      <w:r w:rsidRPr="00086CB8">
        <w:rPr>
          <w:szCs w:val="28"/>
        </w:rPr>
        <w:t xml:space="preserve">2.1. Настоящий Договор заключается сроком </w:t>
      </w:r>
      <w:r w:rsidRPr="00086CB8">
        <w:rPr>
          <w:b/>
          <w:szCs w:val="28"/>
        </w:rPr>
        <w:t>_________</w:t>
      </w:r>
      <w:r w:rsidRPr="00086CB8">
        <w:rPr>
          <w:szCs w:val="28"/>
        </w:rPr>
        <w:t>. Условия Договора применяются к отношениям сторон, возникшим с ____________ 20__ года.</w:t>
      </w:r>
    </w:p>
    <w:p w:rsidR="00F4358C" w:rsidRPr="00086CB8" w:rsidRDefault="00F4358C" w:rsidP="00086CB8">
      <w:pPr>
        <w:spacing w:line="360" w:lineRule="atLeast"/>
        <w:ind w:firstLine="709"/>
        <w:jc w:val="both"/>
        <w:rPr>
          <w:szCs w:val="28"/>
        </w:rPr>
      </w:pPr>
      <w:r w:rsidRPr="00086CB8">
        <w:rPr>
          <w:szCs w:val="28"/>
        </w:rPr>
        <w:lastRenderedPageBreak/>
        <w:t>2.2. Последним днем действия Договора устанавливается ____________ года (включительно).</w:t>
      </w:r>
    </w:p>
    <w:p w:rsidR="006174C5" w:rsidRPr="00086CB8" w:rsidRDefault="006174C5" w:rsidP="006174C5">
      <w:pPr>
        <w:spacing w:before="120" w:line="240" w:lineRule="exact"/>
        <w:jc w:val="center"/>
        <w:rPr>
          <w:b/>
          <w:szCs w:val="28"/>
        </w:rPr>
      </w:pPr>
      <w:r>
        <w:rPr>
          <w:b/>
          <w:szCs w:val="28"/>
        </w:rPr>
        <w:t>3. Размер, порядок, условия и сроки внесения арендной платы</w:t>
      </w:r>
    </w:p>
    <w:p w:rsidR="00F4358C" w:rsidRPr="00086CB8" w:rsidRDefault="00F4358C" w:rsidP="00086CB8">
      <w:pPr>
        <w:spacing w:line="360" w:lineRule="atLeast"/>
        <w:ind w:firstLine="709"/>
        <w:jc w:val="both"/>
        <w:rPr>
          <w:szCs w:val="28"/>
        </w:rPr>
      </w:pPr>
      <w:r w:rsidRPr="00086CB8">
        <w:rPr>
          <w:szCs w:val="28"/>
        </w:rPr>
        <w:t>3.1. За аренду земельного участка, являющегося предметом настоящего Договора, Арендатор обязан уплачивать арендную плату.</w:t>
      </w:r>
    </w:p>
    <w:p w:rsidR="00F4358C" w:rsidRPr="00086CB8" w:rsidRDefault="00F4358C" w:rsidP="00086CB8">
      <w:pPr>
        <w:spacing w:line="360" w:lineRule="atLeast"/>
        <w:ind w:firstLine="709"/>
        <w:jc w:val="both"/>
        <w:rPr>
          <w:szCs w:val="28"/>
        </w:rPr>
      </w:pPr>
      <w:r w:rsidRPr="00086CB8">
        <w:rPr>
          <w:szCs w:val="28"/>
        </w:rPr>
        <w:t>Размер ежегодной арендной платы за земельный участок устанавливается в размере цены права на заключение договора аренды земельного участка, определенной в соответствии с протоколом о результатах аукциона от ___________ № _____,  и составляет _________ руб. (__________ рублей 00 копеек).</w:t>
      </w:r>
    </w:p>
    <w:p w:rsidR="00F4358C" w:rsidRPr="00086CB8" w:rsidRDefault="00F4358C" w:rsidP="00086CB8">
      <w:pPr>
        <w:spacing w:line="360" w:lineRule="atLeast"/>
        <w:ind w:firstLine="709"/>
        <w:jc w:val="both"/>
        <w:rPr>
          <w:szCs w:val="28"/>
        </w:rPr>
      </w:pPr>
      <w:r w:rsidRPr="00086CB8">
        <w:rPr>
          <w:szCs w:val="28"/>
        </w:rPr>
        <w:t>Размер арендной платы за период с ________ 20_ года (включительно) по ________ 20_ года (включительно) составляет __________ руб. (_____________рублей 00 копеек).</w:t>
      </w:r>
    </w:p>
    <w:p w:rsidR="00F4358C" w:rsidRPr="00086CB8" w:rsidRDefault="00F4358C" w:rsidP="00086CB8">
      <w:pPr>
        <w:spacing w:line="360" w:lineRule="atLeast"/>
        <w:ind w:firstLine="709"/>
        <w:jc w:val="both"/>
        <w:rPr>
          <w:szCs w:val="28"/>
        </w:rPr>
      </w:pPr>
      <w:r w:rsidRPr="00086CB8">
        <w:rPr>
          <w:szCs w:val="28"/>
        </w:rPr>
        <w:t xml:space="preserve">Сумма задатка в размере </w:t>
      </w:r>
      <w:r w:rsidRPr="00086CB8">
        <w:rPr>
          <w:color w:val="000000"/>
          <w:szCs w:val="28"/>
        </w:rPr>
        <w:t>_________ руб. (_____________ рублей 00 копеек)</w:t>
      </w:r>
      <w:r w:rsidRPr="00086CB8">
        <w:rPr>
          <w:szCs w:val="28"/>
        </w:rPr>
        <w:t>, внесенного Арендатором, засчитывается в счет платежа за период с ____ 20_ года (включительно) по ____ 20_ года (включительно).</w:t>
      </w:r>
    </w:p>
    <w:p w:rsidR="00F4358C" w:rsidRPr="00086CB8" w:rsidRDefault="00F4358C" w:rsidP="00086CB8">
      <w:pPr>
        <w:spacing w:line="360" w:lineRule="atLeast"/>
        <w:ind w:firstLine="709"/>
        <w:jc w:val="both"/>
        <w:rPr>
          <w:szCs w:val="28"/>
        </w:rPr>
      </w:pPr>
      <w:r w:rsidRPr="00086CB8">
        <w:rPr>
          <w:szCs w:val="28"/>
        </w:rPr>
        <w:t>Итого за период с __________ 20_ года (включительно) по ______ 20_ года (включительно) подлежит оплате _____ руб. (________рублей 00 копеек).</w:t>
      </w:r>
    </w:p>
    <w:p w:rsidR="00F4358C" w:rsidRPr="00086CB8" w:rsidRDefault="00F4358C" w:rsidP="00086CB8">
      <w:pPr>
        <w:spacing w:line="360" w:lineRule="atLeast"/>
        <w:ind w:firstLine="709"/>
        <w:jc w:val="both"/>
        <w:rPr>
          <w:szCs w:val="28"/>
        </w:rPr>
      </w:pPr>
      <w:r w:rsidRPr="00086CB8">
        <w:rPr>
          <w:szCs w:val="28"/>
        </w:rPr>
        <w:t>Размер арендной платы за период с ________ 20__ года (включительно) по ________ 20__ года (включительно) составляет __________ руб. (_____________рублей 00 копеек).</w:t>
      </w:r>
    </w:p>
    <w:p w:rsidR="00F4358C" w:rsidRPr="00086CB8" w:rsidRDefault="00F4358C" w:rsidP="00086CB8">
      <w:pPr>
        <w:spacing w:line="360" w:lineRule="atLeast"/>
        <w:ind w:firstLine="709"/>
        <w:jc w:val="both"/>
        <w:rPr>
          <w:szCs w:val="28"/>
        </w:rPr>
      </w:pPr>
      <w:r w:rsidRPr="00086CB8">
        <w:rPr>
          <w:szCs w:val="28"/>
        </w:rPr>
        <w:t>3.2. Арендатор перечисляет арендную плату:</w:t>
      </w:r>
    </w:p>
    <w:p w:rsidR="00F4358C" w:rsidRPr="00086CB8" w:rsidRDefault="00F4358C" w:rsidP="00086CB8">
      <w:pPr>
        <w:spacing w:line="360" w:lineRule="atLeast"/>
        <w:ind w:firstLine="709"/>
        <w:jc w:val="both"/>
        <w:rPr>
          <w:szCs w:val="28"/>
        </w:rPr>
      </w:pPr>
      <w:r w:rsidRPr="00086CB8">
        <w:rPr>
          <w:szCs w:val="28"/>
        </w:rPr>
        <w:t>за период с _________ 20_ года (включительно) по _________ 20_ года (включительно) единовременно в течение 7 (семи) банковских дней с момента подписания данного договора аренды земельного участка.</w:t>
      </w:r>
    </w:p>
    <w:p w:rsidR="00F4358C" w:rsidRPr="00086CB8" w:rsidRDefault="00F4358C" w:rsidP="00086CB8">
      <w:pPr>
        <w:spacing w:line="360" w:lineRule="atLeast"/>
        <w:ind w:firstLine="709"/>
        <w:jc w:val="both"/>
        <w:rPr>
          <w:snapToGrid w:val="0"/>
          <w:szCs w:val="28"/>
        </w:rPr>
      </w:pPr>
      <w:r w:rsidRPr="00086CB8">
        <w:rPr>
          <w:snapToGrid w:val="0"/>
          <w:szCs w:val="28"/>
        </w:rPr>
        <w:t>Арендная плата по настоящему  договору  за  каждый  последующий  год вносится Арендатором единовременно разовым платежом за год не позднее __________ каждого года.</w:t>
      </w:r>
    </w:p>
    <w:p w:rsidR="00F4358C" w:rsidRPr="00086CB8" w:rsidRDefault="00F4358C" w:rsidP="00086CB8">
      <w:pPr>
        <w:spacing w:line="360" w:lineRule="atLeast"/>
        <w:ind w:firstLine="709"/>
        <w:jc w:val="both"/>
        <w:rPr>
          <w:szCs w:val="28"/>
        </w:rPr>
      </w:pPr>
      <w:r w:rsidRPr="00086CB8">
        <w:rPr>
          <w:bCs/>
          <w:szCs w:val="28"/>
        </w:rPr>
        <w:t xml:space="preserve">3.3. Арендная плата по настоящему Договору </w:t>
      </w:r>
      <w:r w:rsidRPr="00086CB8">
        <w:rPr>
          <w:szCs w:val="28"/>
        </w:rPr>
        <w:t xml:space="preserve">вносится </w:t>
      </w:r>
      <w:r w:rsidRPr="00086CB8">
        <w:rPr>
          <w:bCs/>
          <w:szCs w:val="28"/>
        </w:rPr>
        <w:t xml:space="preserve">Арендатором </w:t>
      </w:r>
      <w:r w:rsidRPr="00086CB8">
        <w:rPr>
          <w:szCs w:val="28"/>
        </w:rPr>
        <w:t>путем безналичного перечисления денежных средств по следующим реквизитам:</w:t>
      </w:r>
    </w:p>
    <w:p w:rsidR="00F4358C" w:rsidRPr="009E661F" w:rsidRDefault="00F4358C" w:rsidP="00086CB8">
      <w:pPr>
        <w:shd w:val="clear" w:color="auto" w:fill="FFFFFF"/>
        <w:tabs>
          <w:tab w:val="left" w:pos="1174"/>
        </w:tabs>
        <w:spacing w:line="360" w:lineRule="atLeast"/>
        <w:ind w:firstLine="709"/>
        <w:jc w:val="both"/>
        <w:rPr>
          <w:bCs/>
          <w:color w:val="000000"/>
          <w:szCs w:val="28"/>
        </w:rPr>
      </w:pPr>
      <w:r w:rsidRPr="009E661F">
        <w:rPr>
          <w:szCs w:val="28"/>
        </w:rPr>
        <w:t>Управление Федерального казначейства по Новгородской области (Администрация Демянского муниципального района, л/с 04503013310) ИНН 5304000499, КПП 530401</w:t>
      </w:r>
      <w:r w:rsidR="009E661F">
        <w:rPr>
          <w:szCs w:val="28"/>
        </w:rPr>
        <w:t xml:space="preserve">001, </w:t>
      </w:r>
      <w:proofErr w:type="gramStart"/>
      <w:r w:rsidR="009E661F">
        <w:rPr>
          <w:szCs w:val="28"/>
        </w:rPr>
        <w:t>р</w:t>
      </w:r>
      <w:proofErr w:type="gramEnd"/>
      <w:r w:rsidR="009E661F">
        <w:rPr>
          <w:szCs w:val="28"/>
        </w:rPr>
        <w:t xml:space="preserve">/с 03100643000000015000, </w:t>
      </w:r>
      <w:r w:rsidRPr="009E661F">
        <w:rPr>
          <w:szCs w:val="28"/>
        </w:rPr>
        <w:t xml:space="preserve">Банк: </w:t>
      </w:r>
      <w:r w:rsidRPr="009E661F">
        <w:rPr>
          <w:sz w:val="24"/>
          <w:szCs w:val="24"/>
        </w:rPr>
        <w:t>ОТДЕЛЕНИЕ НОВГОРОД БАНКА РОССИИ//УФК ПО НОВГОРОДСКОЙ ОБЛАСТИ</w:t>
      </w:r>
      <w:r w:rsidRPr="009E661F">
        <w:rPr>
          <w:szCs w:val="28"/>
        </w:rPr>
        <w:t xml:space="preserve"> </w:t>
      </w:r>
      <w:proofErr w:type="spellStart"/>
      <w:r w:rsidRPr="009E661F">
        <w:rPr>
          <w:szCs w:val="28"/>
        </w:rPr>
        <w:t>г</w:t>
      </w:r>
      <w:proofErr w:type="gramStart"/>
      <w:r w:rsidRPr="009E661F">
        <w:rPr>
          <w:szCs w:val="28"/>
        </w:rPr>
        <w:t>.В</w:t>
      </w:r>
      <w:proofErr w:type="gramEnd"/>
      <w:r w:rsidRPr="009E661F">
        <w:rPr>
          <w:szCs w:val="28"/>
        </w:rPr>
        <w:t>еликий</w:t>
      </w:r>
      <w:proofErr w:type="spellEnd"/>
      <w:r w:rsidRPr="009E661F">
        <w:rPr>
          <w:szCs w:val="28"/>
        </w:rPr>
        <w:t xml:space="preserve"> Новгород, к/с 40102810145370000042, БИК 014959900, ОКТМО 49612440, Код БК 703 1 11 05013 05 0000 120.    </w:t>
      </w:r>
    </w:p>
    <w:p w:rsidR="00F4358C" w:rsidRPr="00086CB8" w:rsidRDefault="00F4358C" w:rsidP="00086CB8">
      <w:pPr>
        <w:shd w:val="clear" w:color="auto" w:fill="FFFFFF"/>
        <w:tabs>
          <w:tab w:val="left" w:pos="1174"/>
        </w:tabs>
        <w:spacing w:line="360" w:lineRule="atLeast"/>
        <w:ind w:firstLine="709"/>
        <w:jc w:val="both"/>
        <w:rPr>
          <w:szCs w:val="28"/>
        </w:rPr>
      </w:pPr>
      <w:r w:rsidRPr="00086CB8">
        <w:rPr>
          <w:szCs w:val="28"/>
        </w:rPr>
        <w:lastRenderedPageBreak/>
        <w:t>В платежном поручении</w:t>
      </w:r>
      <w:r w:rsidRPr="00086CB8">
        <w:rPr>
          <w:b/>
          <w:bCs/>
          <w:szCs w:val="28"/>
        </w:rPr>
        <w:t xml:space="preserve"> </w:t>
      </w:r>
      <w:r w:rsidRPr="00086CB8">
        <w:rPr>
          <w:bCs/>
          <w:szCs w:val="28"/>
        </w:rPr>
        <w:t xml:space="preserve">в </w:t>
      </w:r>
      <w:r w:rsidRPr="00086CB8">
        <w:rPr>
          <w:szCs w:val="28"/>
        </w:rPr>
        <w:t xml:space="preserve">графе «назначение платежа» Арендатор указывает: «Арендная плата за земельный участок, согласно договору аренды </w:t>
      </w:r>
      <w:r w:rsidRPr="00086CB8">
        <w:rPr>
          <w:szCs w:val="28"/>
        </w:rPr>
        <w:br/>
        <w:t>от ___.___.20__ № ___».</w:t>
      </w:r>
    </w:p>
    <w:p w:rsidR="00F4358C" w:rsidRPr="00086CB8" w:rsidRDefault="00F4358C" w:rsidP="00086CB8">
      <w:pPr>
        <w:shd w:val="clear" w:color="auto" w:fill="FFFFFF"/>
        <w:tabs>
          <w:tab w:val="left" w:pos="1058"/>
        </w:tabs>
        <w:spacing w:line="360" w:lineRule="atLeast"/>
        <w:ind w:firstLine="709"/>
        <w:jc w:val="both"/>
        <w:rPr>
          <w:spacing w:val="-5"/>
          <w:szCs w:val="28"/>
        </w:rPr>
      </w:pPr>
      <w:r w:rsidRPr="00086CB8">
        <w:rPr>
          <w:bCs/>
          <w:szCs w:val="28"/>
        </w:rPr>
        <w:t xml:space="preserve">3.4. </w:t>
      </w:r>
      <w:r w:rsidRPr="00086CB8">
        <w:rPr>
          <w:spacing w:val="-2"/>
          <w:szCs w:val="28"/>
        </w:rPr>
        <w:t xml:space="preserve">Арендная плата начисляется с </w:t>
      </w:r>
      <w:r w:rsidRPr="00086CB8">
        <w:rPr>
          <w:szCs w:val="28"/>
        </w:rPr>
        <w:t xml:space="preserve">__________ 20__ </w:t>
      </w:r>
      <w:r w:rsidRPr="00086CB8">
        <w:rPr>
          <w:spacing w:val="-2"/>
          <w:szCs w:val="28"/>
        </w:rPr>
        <w:t>года.</w:t>
      </w:r>
    </w:p>
    <w:p w:rsidR="00F4358C" w:rsidRPr="00086CB8" w:rsidRDefault="00F4358C" w:rsidP="00086CB8">
      <w:pPr>
        <w:widowControl w:val="0"/>
        <w:autoSpaceDE w:val="0"/>
        <w:autoSpaceDN w:val="0"/>
        <w:adjustRightInd w:val="0"/>
        <w:spacing w:line="360" w:lineRule="atLeast"/>
        <w:ind w:firstLine="709"/>
        <w:jc w:val="both"/>
        <w:rPr>
          <w:bCs/>
          <w:szCs w:val="28"/>
        </w:rPr>
      </w:pPr>
      <w:r w:rsidRPr="00086CB8">
        <w:rPr>
          <w:bCs/>
          <w:szCs w:val="28"/>
        </w:rPr>
        <w:t xml:space="preserve">3.5. Неиспользование земельного участка Арендатором не может служить основанием невнесения арендной платы. </w:t>
      </w:r>
    </w:p>
    <w:p w:rsidR="00F4358C" w:rsidRPr="00086CB8" w:rsidRDefault="009E661F" w:rsidP="006174C5">
      <w:pPr>
        <w:spacing w:before="120" w:line="240" w:lineRule="exact"/>
        <w:jc w:val="center"/>
        <w:rPr>
          <w:b/>
          <w:szCs w:val="28"/>
        </w:rPr>
      </w:pPr>
      <w:r>
        <w:rPr>
          <w:b/>
          <w:szCs w:val="28"/>
        </w:rPr>
        <w:t>4. Права и обязанности сторон</w:t>
      </w:r>
    </w:p>
    <w:p w:rsidR="00F4358C" w:rsidRPr="00CA5A29" w:rsidRDefault="00F4358C" w:rsidP="00086CB8">
      <w:pPr>
        <w:shd w:val="clear" w:color="auto" w:fill="FFFFFF"/>
        <w:spacing w:line="360" w:lineRule="atLeast"/>
        <w:ind w:firstLine="709"/>
        <w:jc w:val="both"/>
        <w:rPr>
          <w:bCs/>
          <w:szCs w:val="28"/>
        </w:rPr>
      </w:pPr>
      <w:r w:rsidRPr="00CA5A29">
        <w:rPr>
          <w:bCs/>
          <w:spacing w:val="-6"/>
          <w:szCs w:val="28"/>
        </w:rPr>
        <w:t xml:space="preserve">4.1. </w:t>
      </w:r>
      <w:r w:rsidRPr="00CA5A29">
        <w:rPr>
          <w:bCs/>
          <w:szCs w:val="28"/>
        </w:rPr>
        <w:t>Стороны обязуются:</w:t>
      </w:r>
    </w:p>
    <w:p w:rsidR="00F4358C" w:rsidRPr="00CA5A29" w:rsidRDefault="00F4358C" w:rsidP="00086CB8">
      <w:pPr>
        <w:shd w:val="clear" w:color="auto" w:fill="FFFFFF"/>
        <w:spacing w:line="360" w:lineRule="atLeast"/>
        <w:ind w:firstLine="709"/>
        <w:jc w:val="both"/>
        <w:rPr>
          <w:szCs w:val="28"/>
        </w:rPr>
      </w:pPr>
      <w:r w:rsidRPr="00CA5A29">
        <w:rPr>
          <w:bCs/>
          <w:szCs w:val="28"/>
        </w:rPr>
        <w:t xml:space="preserve">4.1.1. </w:t>
      </w:r>
      <w:r w:rsidRPr="00CA5A29">
        <w:rPr>
          <w:bCs/>
          <w:spacing w:val="-1"/>
          <w:szCs w:val="28"/>
        </w:rPr>
        <w:t>П</w:t>
      </w:r>
      <w:r w:rsidRPr="00CA5A29">
        <w:rPr>
          <w:spacing w:val="-1"/>
          <w:szCs w:val="28"/>
        </w:rPr>
        <w:t xml:space="preserve">исьменно в тридцатидневный срок уведомить </w:t>
      </w:r>
      <w:r w:rsidRPr="00CA5A29">
        <w:rPr>
          <w:szCs w:val="28"/>
        </w:rPr>
        <w:t>об изменении своего почтового адреса, адреса места нахождения, наименования (для юридических лиц) и банковских реквизитов.</w:t>
      </w:r>
    </w:p>
    <w:p w:rsidR="00F4358C" w:rsidRPr="00CA5A29" w:rsidRDefault="00F4358C" w:rsidP="00086CB8">
      <w:pPr>
        <w:shd w:val="clear" w:color="auto" w:fill="FFFFFF"/>
        <w:spacing w:line="360" w:lineRule="atLeast"/>
        <w:ind w:firstLine="709"/>
        <w:jc w:val="both"/>
        <w:rPr>
          <w:szCs w:val="28"/>
        </w:rPr>
      </w:pPr>
      <w:r w:rsidRPr="00CA5A29">
        <w:rPr>
          <w:bCs/>
          <w:szCs w:val="28"/>
        </w:rPr>
        <w:t xml:space="preserve">4.2. Арендодатель </w:t>
      </w:r>
      <w:r w:rsidRPr="00CA5A29">
        <w:rPr>
          <w:szCs w:val="28"/>
        </w:rPr>
        <w:t>обязуется:</w:t>
      </w:r>
    </w:p>
    <w:p w:rsidR="00F4358C" w:rsidRPr="00CA5A29" w:rsidRDefault="00F4358C" w:rsidP="00086CB8">
      <w:pPr>
        <w:spacing w:line="360" w:lineRule="atLeast"/>
        <w:ind w:firstLine="709"/>
        <w:jc w:val="both"/>
        <w:rPr>
          <w:snapToGrid w:val="0"/>
          <w:szCs w:val="28"/>
        </w:rPr>
      </w:pPr>
      <w:r w:rsidRPr="00CA5A29">
        <w:rPr>
          <w:snapToGrid w:val="0"/>
          <w:szCs w:val="28"/>
        </w:rPr>
        <w:t>4.2.1. Передать Арендатору земельный участок по акту приема – передачи.</w:t>
      </w:r>
    </w:p>
    <w:p w:rsidR="00F4358C" w:rsidRPr="00CA5A29" w:rsidRDefault="00F4358C" w:rsidP="00086CB8">
      <w:pPr>
        <w:shd w:val="clear" w:color="auto" w:fill="FFFFFF"/>
        <w:tabs>
          <w:tab w:val="left" w:pos="1145"/>
        </w:tabs>
        <w:spacing w:line="360" w:lineRule="atLeast"/>
        <w:ind w:firstLine="709"/>
        <w:jc w:val="both"/>
        <w:rPr>
          <w:szCs w:val="28"/>
        </w:rPr>
      </w:pPr>
      <w:r w:rsidRPr="00CA5A29">
        <w:rPr>
          <w:szCs w:val="28"/>
        </w:rPr>
        <w:t>4.2.2. Не вмешиваться в деятельность Арендатора, связанную с использованием земельного участка, если она не противоречит условиям настоящего Договора и законодательству Российской Федерации.</w:t>
      </w:r>
    </w:p>
    <w:p w:rsidR="00F4358C" w:rsidRPr="00CA5A29" w:rsidRDefault="00F4358C" w:rsidP="00086CB8">
      <w:pPr>
        <w:shd w:val="clear" w:color="auto" w:fill="FFFFFF"/>
        <w:tabs>
          <w:tab w:val="left" w:pos="1145"/>
        </w:tabs>
        <w:spacing w:line="360" w:lineRule="atLeast"/>
        <w:ind w:firstLine="709"/>
        <w:jc w:val="both"/>
        <w:rPr>
          <w:szCs w:val="28"/>
        </w:rPr>
      </w:pPr>
      <w:r w:rsidRPr="00CA5A29">
        <w:rPr>
          <w:bCs/>
          <w:spacing w:val="-1"/>
          <w:szCs w:val="28"/>
        </w:rPr>
        <w:t xml:space="preserve">4.2.3. </w:t>
      </w:r>
      <w:r w:rsidRPr="00CA5A29">
        <w:rPr>
          <w:szCs w:val="28"/>
        </w:rPr>
        <w:t>В случае прекращения действия настоящего Договора принять у Арендатора земельный участок в течение 3 (трех) дней с момента прекращения по акту приема – передачи, который подписывается обеими Сторонами.</w:t>
      </w:r>
    </w:p>
    <w:p w:rsidR="00F4358C" w:rsidRPr="00CA5A29" w:rsidRDefault="00F4358C" w:rsidP="00086CB8">
      <w:pPr>
        <w:shd w:val="clear" w:color="auto" w:fill="FFFFFF"/>
        <w:tabs>
          <w:tab w:val="left" w:pos="1145"/>
        </w:tabs>
        <w:spacing w:line="360" w:lineRule="atLeast"/>
        <w:ind w:firstLine="709"/>
        <w:jc w:val="both"/>
        <w:rPr>
          <w:spacing w:val="-1"/>
          <w:szCs w:val="28"/>
        </w:rPr>
      </w:pPr>
      <w:r w:rsidRPr="00CA5A29">
        <w:rPr>
          <w:bCs/>
          <w:spacing w:val="-1"/>
          <w:szCs w:val="28"/>
        </w:rPr>
        <w:t xml:space="preserve">4.3. Арендодатель </w:t>
      </w:r>
      <w:r w:rsidRPr="00CA5A29">
        <w:rPr>
          <w:spacing w:val="-1"/>
          <w:szCs w:val="28"/>
        </w:rPr>
        <w:t>имеет право:</w:t>
      </w:r>
    </w:p>
    <w:p w:rsidR="00F4358C" w:rsidRPr="00086CB8" w:rsidRDefault="00F4358C" w:rsidP="00086CB8">
      <w:pPr>
        <w:shd w:val="clear" w:color="auto" w:fill="FFFFFF"/>
        <w:tabs>
          <w:tab w:val="left" w:pos="1145"/>
        </w:tabs>
        <w:spacing w:line="360" w:lineRule="atLeast"/>
        <w:ind w:firstLine="709"/>
        <w:jc w:val="both"/>
        <w:rPr>
          <w:szCs w:val="28"/>
        </w:rPr>
      </w:pPr>
      <w:r w:rsidRPr="00086CB8">
        <w:rPr>
          <w:bCs/>
          <w:spacing w:val="-1"/>
          <w:szCs w:val="28"/>
        </w:rPr>
        <w:t xml:space="preserve">4.3.1. </w:t>
      </w:r>
      <w:r w:rsidRPr="00086CB8">
        <w:rPr>
          <w:szCs w:val="28"/>
        </w:rPr>
        <w:t>Беспрепятственно проходить на земельный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 а также проверки характера и способа его использования, предварительно уведомив об этом Арендатора за 2 (два) дня.</w:t>
      </w:r>
    </w:p>
    <w:p w:rsidR="00F4358C" w:rsidRPr="00086CB8" w:rsidRDefault="00F4358C" w:rsidP="00086CB8">
      <w:pPr>
        <w:spacing w:line="360" w:lineRule="atLeast"/>
        <w:ind w:firstLine="709"/>
        <w:jc w:val="both"/>
        <w:rPr>
          <w:snapToGrid w:val="0"/>
          <w:szCs w:val="28"/>
        </w:rPr>
      </w:pPr>
      <w:r w:rsidRPr="00086CB8">
        <w:rPr>
          <w:snapToGrid w:val="0"/>
          <w:szCs w:val="28"/>
        </w:rPr>
        <w:t xml:space="preserve">4.3.2. Осуществлять </w:t>
      </w:r>
      <w:proofErr w:type="gramStart"/>
      <w:r w:rsidRPr="00086CB8">
        <w:rPr>
          <w:snapToGrid w:val="0"/>
          <w:szCs w:val="28"/>
        </w:rPr>
        <w:t>контроль за</w:t>
      </w:r>
      <w:proofErr w:type="gramEnd"/>
      <w:r w:rsidRPr="00086CB8">
        <w:rPr>
          <w:snapToGrid w:val="0"/>
          <w:szCs w:val="28"/>
        </w:rPr>
        <w:t xml:space="preserve">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 в том числе неустойки, в установленном порядке.</w:t>
      </w:r>
    </w:p>
    <w:p w:rsidR="00F4358C" w:rsidRPr="00086CB8" w:rsidRDefault="00F4358C" w:rsidP="00086CB8">
      <w:pPr>
        <w:spacing w:line="360" w:lineRule="atLeast"/>
        <w:ind w:firstLine="709"/>
        <w:jc w:val="both"/>
        <w:rPr>
          <w:snapToGrid w:val="0"/>
          <w:szCs w:val="28"/>
        </w:rPr>
      </w:pPr>
      <w:r w:rsidRPr="00086CB8">
        <w:rPr>
          <w:snapToGrid w:val="0"/>
          <w:szCs w:val="28"/>
        </w:rPr>
        <w:t>4.3.3. Требовать от Арендатора устранения нарушений, связанных с использованием земельного участка не по целевому назначению и использованием, не отвечающим виду его разрешенного использования, а также прекращения применения способов использования, приводящих к его порче.</w:t>
      </w:r>
    </w:p>
    <w:p w:rsidR="00F4358C" w:rsidRPr="00086CB8" w:rsidRDefault="00F4358C" w:rsidP="00086CB8">
      <w:pPr>
        <w:spacing w:line="360" w:lineRule="atLeast"/>
        <w:ind w:firstLine="709"/>
        <w:jc w:val="both"/>
        <w:rPr>
          <w:snapToGrid w:val="0"/>
          <w:spacing w:val="-3"/>
          <w:szCs w:val="28"/>
        </w:rPr>
      </w:pPr>
      <w:r w:rsidRPr="00086CB8">
        <w:rPr>
          <w:snapToGrid w:val="0"/>
          <w:szCs w:val="28"/>
        </w:rPr>
        <w:t>4.3.4. Расторгнуть настоящий Договор в порядке, определенном в разделе 5 настоящего Договора.</w:t>
      </w:r>
    </w:p>
    <w:p w:rsidR="00F4358C" w:rsidRPr="00086CB8" w:rsidRDefault="00F4358C" w:rsidP="00086CB8">
      <w:pPr>
        <w:spacing w:line="360" w:lineRule="atLeast"/>
        <w:ind w:firstLine="709"/>
        <w:jc w:val="both"/>
        <w:rPr>
          <w:snapToGrid w:val="0"/>
          <w:szCs w:val="28"/>
        </w:rPr>
      </w:pPr>
      <w:r w:rsidRPr="00086CB8">
        <w:rPr>
          <w:snapToGrid w:val="0"/>
          <w:szCs w:val="28"/>
        </w:rPr>
        <w:t>4.3.5. В случае нарушения Арендатором условий настоящего Договора требовать в установленном порядке, в том числе судебном, их исполнения.</w:t>
      </w:r>
    </w:p>
    <w:p w:rsidR="00F4358C" w:rsidRPr="003A146A" w:rsidRDefault="00F4358C" w:rsidP="00086CB8">
      <w:pPr>
        <w:shd w:val="clear" w:color="auto" w:fill="FFFFFF"/>
        <w:tabs>
          <w:tab w:val="left" w:pos="1145"/>
        </w:tabs>
        <w:spacing w:line="360" w:lineRule="atLeast"/>
        <w:ind w:firstLine="709"/>
        <w:jc w:val="both"/>
        <w:rPr>
          <w:spacing w:val="-1"/>
          <w:szCs w:val="28"/>
        </w:rPr>
      </w:pPr>
      <w:r w:rsidRPr="003A146A">
        <w:rPr>
          <w:spacing w:val="-1"/>
          <w:szCs w:val="28"/>
        </w:rPr>
        <w:lastRenderedPageBreak/>
        <w:t>4.4. Арендатор обязуется:</w:t>
      </w:r>
    </w:p>
    <w:p w:rsidR="00F4358C" w:rsidRPr="003A146A" w:rsidRDefault="00F4358C" w:rsidP="00086CB8">
      <w:pPr>
        <w:spacing w:line="360" w:lineRule="atLeast"/>
        <w:ind w:firstLine="709"/>
        <w:jc w:val="both"/>
        <w:rPr>
          <w:snapToGrid w:val="0"/>
          <w:szCs w:val="28"/>
        </w:rPr>
      </w:pPr>
      <w:r w:rsidRPr="003A146A">
        <w:rPr>
          <w:snapToGrid w:val="0"/>
          <w:spacing w:val="-1"/>
          <w:szCs w:val="28"/>
        </w:rPr>
        <w:t xml:space="preserve">4.4.1. </w:t>
      </w:r>
      <w:r w:rsidRPr="003A146A">
        <w:rPr>
          <w:snapToGrid w:val="0"/>
          <w:szCs w:val="28"/>
        </w:rPr>
        <w:t>Принять у Арендодателя земельный участок по акту приема – передачи.</w:t>
      </w:r>
    </w:p>
    <w:p w:rsidR="00F4358C" w:rsidRPr="003A146A" w:rsidRDefault="00F4358C" w:rsidP="00086CB8">
      <w:pPr>
        <w:spacing w:line="360" w:lineRule="atLeast"/>
        <w:ind w:firstLine="709"/>
        <w:jc w:val="both"/>
        <w:rPr>
          <w:snapToGrid w:val="0"/>
          <w:szCs w:val="28"/>
        </w:rPr>
      </w:pPr>
      <w:r w:rsidRPr="003A146A">
        <w:rPr>
          <w:snapToGrid w:val="0"/>
          <w:szCs w:val="28"/>
        </w:rPr>
        <w:t>4.4.2.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F4358C" w:rsidRPr="003A146A" w:rsidRDefault="00F4358C" w:rsidP="00086CB8">
      <w:pPr>
        <w:spacing w:line="360" w:lineRule="atLeast"/>
        <w:ind w:firstLine="709"/>
        <w:jc w:val="both"/>
        <w:rPr>
          <w:snapToGrid w:val="0"/>
          <w:szCs w:val="28"/>
        </w:rPr>
      </w:pPr>
      <w:r w:rsidRPr="003A146A">
        <w:rPr>
          <w:snapToGrid w:val="0"/>
          <w:szCs w:val="28"/>
        </w:rPr>
        <w:t>4.4.3. Своевременно приступать к использованию земельного участка в соответствии с целевым назначением.</w:t>
      </w:r>
    </w:p>
    <w:p w:rsidR="00F4358C" w:rsidRPr="003A146A" w:rsidRDefault="00F4358C" w:rsidP="00086CB8">
      <w:pPr>
        <w:spacing w:line="360" w:lineRule="atLeast"/>
        <w:ind w:firstLine="709"/>
        <w:jc w:val="both"/>
        <w:rPr>
          <w:snapToGrid w:val="0"/>
          <w:szCs w:val="28"/>
        </w:rPr>
      </w:pPr>
      <w:r w:rsidRPr="003A146A">
        <w:rPr>
          <w:snapToGrid w:val="0"/>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F4358C" w:rsidRPr="00086CB8" w:rsidRDefault="00F4358C" w:rsidP="00086CB8">
      <w:pPr>
        <w:spacing w:line="360" w:lineRule="atLeast"/>
        <w:ind w:firstLine="709"/>
        <w:jc w:val="both"/>
        <w:rPr>
          <w:snapToGrid w:val="0"/>
          <w:szCs w:val="28"/>
        </w:rPr>
      </w:pPr>
      <w:r w:rsidRPr="00086CB8">
        <w:rPr>
          <w:snapToGrid w:val="0"/>
          <w:szCs w:val="28"/>
        </w:rPr>
        <w:t>4.4.4. Обеспечивать Арендодателю доступ на земельный участок для проведения его осмотра и проверки.</w:t>
      </w:r>
    </w:p>
    <w:p w:rsidR="00F4358C" w:rsidRPr="00086CB8" w:rsidRDefault="00F4358C" w:rsidP="00086CB8">
      <w:pPr>
        <w:spacing w:line="360" w:lineRule="atLeast"/>
        <w:ind w:firstLine="709"/>
        <w:jc w:val="both"/>
        <w:rPr>
          <w:snapToGrid w:val="0"/>
          <w:szCs w:val="28"/>
        </w:rPr>
      </w:pPr>
      <w:r w:rsidRPr="00086CB8">
        <w:rPr>
          <w:snapToGrid w:val="0"/>
          <w:szCs w:val="28"/>
        </w:rPr>
        <w:t>4.4.5. Обеспечивать представителям уполномоченных органов за использованием и охраной земель свободный доступ на земельный участок.</w:t>
      </w:r>
    </w:p>
    <w:p w:rsidR="00F4358C" w:rsidRPr="00086CB8" w:rsidRDefault="00F4358C" w:rsidP="00086CB8">
      <w:pPr>
        <w:spacing w:line="360" w:lineRule="atLeast"/>
        <w:ind w:firstLine="709"/>
        <w:jc w:val="both"/>
        <w:rPr>
          <w:snapToGrid w:val="0"/>
          <w:szCs w:val="28"/>
        </w:rPr>
      </w:pPr>
      <w:r w:rsidRPr="00086CB8">
        <w:rPr>
          <w:snapToGrid w:val="0"/>
          <w:szCs w:val="28"/>
        </w:rPr>
        <w:t>4.4.6.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геодезические и другие специальные знаки, установленные на земельном участке в соответствии с законодательством.</w:t>
      </w:r>
    </w:p>
    <w:p w:rsidR="00F4358C" w:rsidRPr="00086CB8" w:rsidRDefault="00F4358C" w:rsidP="00086CB8">
      <w:pPr>
        <w:spacing w:line="360" w:lineRule="atLeast"/>
        <w:ind w:firstLine="709"/>
        <w:jc w:val="both"/>
        <w:rPr>
          <w:snapToGrid w:val="0"/>
          <w:szCs w:val="28"/>
        </w:rPr>
      </w:pPr>
      <w:r w:rsidRPr="00086CB8">
        <w:rPr>
          <w:snapToGrid w:val="0"/>
          <w:szCs w:val="28"/>
        </w:rPr>
        <w:t>4.4.7.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F4358C" w:rsidRPr="00086CB8" w:rsidRDefault="00F4358C" w:rsidP="00086CB8">
      <w:pPr>
        <w:spacing w:line="360" w:lineRule="atLeast"/>
        <w:ind w:firstLine="709"/>
        <w:jc w:val="both"/>
        <w:rPr>
          <w:snapToGrid w:val="0"/>
          <w:szCs w:val="28"/>
        </w:rPr>
      </w:pPr>
      <w:r w:rsidRPr="00086CB8">
        <w:rPr>
          <w:snapToGrid w:val="0"/>
          <w:szCs w:val="28"/>
        </w:rPr>
        <w:t xml:space="preserve">4.4.8. Соблюдать при использовании земельного участка требования градостроительных регламентов, </w:t>
      </w:r>
      <w:proofErr w:type="spellStart"/>
      <w:r w:rsidRPr="00086CB8">
        <w:rPr>
          <w:snapToGrid w:val="0"/>
          <w:szCs w:val="28"/>
        </w:rPr>
        <w:t>водоохранных</w:t>
      </w:r>
      <w:proofErr w:type="spellEnd"/>
      <w:r w:rsidRPr="00086CB8">
        <w:rPr>
          <w:snapToGrid w:val="0"/>
          <w:szCs w:val="28"/>
        </w:rPr>
        <w:t xml:space="preserve">, строительных, экологических, </w:t>
      </w:r>
      <w:proofErr w:type="spellStart"/>
      <w:r w:rsidRPr="00086CB8">
        <w:rPr>
          <w:snapToGrid w:val="0"/>
          <w:szCs w:val="28"/>
        </w:rPr>
        <w:t>санитарно</w:t>
      </w:r>
      <w:proofErr w:type="spellEnd"/>
      <w:r w:rsidRPr="00086CB8">
        <w:rPr>
          <w:snapToGrid w:val="0"/>
          <w:szCs w:val="28"/>
        </w:rPr>
        <w:t xml:space="preserve"> – гигиенических, противопожарных и иных правил, нормативов.</w:t>
      </w:r>
    </w:p>
    <w:p w:rsidR="00F4358C" w:rsidRDefault="00F4358C" w:rsidP="00086CB8">
      <w:pPr>
        <w:spacing w:line="360" w:lineRule="atLeast"/>
        <w:ind w:firstLine="709"/>
        <w:jc w:val="both"/>
        <w:rPr>
          <w:szCs w:val="28"/>
        </w:rPr>
      </w:pPr>
      <w:r w:rsidRPr="003A146A">
        <w:rPr>
          <w:szCs w:val="28"/>
        </w:rPr>
        <w:t>Содержание ограничения в использовании или ограничения права на объект недвижимости или обременения объекта недвижимости:</w:t>
      </w:r>
    </w:p>
    <w:p w:rsidR="006174C5" w:rsidRPr="003A146A" w:rsidRDefault="006174C5" w:rsidP="00086CB8">
      <w:pPr>
        <w:spacing w:line="360" w:lineRule="atLeast"/>
        <w:ind w:firstLine="709"/>
        <w:jc w:val="both"/>
        <w:rPr>
          <w:szCs w:val="28"/>
        </w:rPr>
      </w:pPr>
      <w:r>
        <w:rPr>
          <w:szCs w:val="28"/>
        </w:rPr>
        <w:t>__________________________________________.</w:t>
      </w:r>
    </w:p>
    <w:p w:rsidR="00F4358C" w:rsidRPr="003A146A" w:rsidRDefault="00F4358C" w:rsidP="00086CB8">
      <w:pPr>
        <w:spacing w:line="360" w:lineRule="atLeast"/>
        <w:ind w:firstLine="709"/>
        <w:jc w:val="both"/>
        <w:rPr>
          <w:szCs w:val="28"/>
        </w:rPr>
      </w:pPr>
      <w:proofErr w:type="gramStart"/>
      <w:r w:rsidRPr="003A146A">
        <w:rPr>
          <w:szCs w:val="28"/>
        </w:rPr>
        <w:t xml:space="preserve">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наследия, заказчик указанных работ, технический заказчик </w:t>
      </w:r>
      <w:r w:rsidRPr="003A146A">
        <w:rPr>
          <w:szCs w:val="28"/>
        </w:rPr>
        <w:lastRenderedPageBreak/>
        <w:t>(застройщик) объекта капитального строительства, лицо, проводящее указанные работы, обязаны</w:t>
      </w:r>
      <w:proofErr w:type="gramEnd"/>
      <w:r w:rsidRPr="003A146A">
        <w:rPr>
          <w:szCs w:val="28"/>
        </w:rPr>
        <w:t xml:space="preserve">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F4358C" w:rsidRPr="00086CB8" w:rsidRDefault="00F4358C" w:rsidP="00086CB8">
      <w:pPr>
        <w:widowControl w:val="0"/>
        <w:autoSpaceDE w:val="0"/>
        <w:autoSpaceDN w:val="0"/>
        <w:adjustRightInd w:val="0"/>
        <w:spacing w:line="360" w:lineRule="atLeast"/>
        <w:ind w:firstLine="709"/>
        <w:jc w:val="both"/>
        <w:rPr>
          <w:bCs/>
          <w:szCs w:val="28"/>
        </w:rPr>
      </w:pPr>
      <w:r w:rsidRPr="00086CB8">
        <w:rPr>
          <w:bCs/>
          <w:szCs w:val="28"/>
        </w:rPr>
        <w:t>4.4.9. Своевременно и полностью уплачивать арендную плату в размере, порядке, на условиях и в сроки, предусмотренные разделом 3 настоящего Договора.</w:t>
      </w:r>
    </w:p>
    <w:p w:rsidR="00F4358C" w:rsidRPr="00086CB8" w:rsidRDefault="00F4358C" w:rsidP="00086CB8">
      <w:pPr>
        <w:widowControl w:val="0"/>
        <w:autoSpaceDE w:val="0"/>
        <w:autoSpaceDN w:val="0"/>
        <w:adjustRightInd w:val="0"/>
        <w:spacing w:line="360" w:lineRule="atLeast"/>
        <w:ind w:firstLine="709"/>
        <w:jc w:val="both"/>
        <w:rPr>
          <w:bCs/>
          <w:szCs w:val="28"/>
        </w:rPr>
      </w:pPr>
      <w:r w:rsidRPr="00086CB8">
        <w:rPr>
          <w:szCs w:val="28"/>
        </w:rPr>
        <w:t xml:space="preserve">4.4.10. По требованию Арендодателя представить </w:t>
      </w:r>
      <w:r w:rsidRPr="00086CB8">
        <w:rPr>
          <w:bCs/>
          <w:szCs w:val="28"/>
        </w:rPr>
        <w:t xml:space="preserve">ему </w:t>
      </w:r>
      <w:r w:rsidRPr="00086CB8">
        <w:rPr>
          <w:szCs w:val="28"/>
        </w:rPr>
        <w:t>платежные документы, подтверждающие перечисление арендной платы.</w:t>
      </w:r>
    </w:p>
    <w:p w:rsidR="00F4358C" w:rsidRPr="00086CB8" w:rsidRDefault="00F4358C" w:rsidP="00086CB8">
      <w:pPr>
        <w:widowControl w:val="0"/>
        <w:autoSpaceDE w:val="0"/>
        <w:autoSpaceDN w:val="0"/>
        <w:adjustRightInd w:val="0"/>
        <w:spacing w:line="360" w:lineRule="atLeast"/>
        <w:ind w:firstLine="709"/>
        <w:jc w:val="both"/>
        <w:rPr>
          <w:bCs/>
          <w:szCs w:val="28"/>
        </w:rPr>
      </w:pPr>
      <w:r w:rsidRPr="00086CB8">
        <w:rPr>
          <w:bCs/>
          <w:szCs w:val="28"/>
        </w:rPr>
        <w:t xml:space="preserve">4.4.11. Немедленно извещать Арендодателя и соответствующие государственные органы о всякой аварии или ином событии, нанесшем (или грозящем нанести) арендуемому земельному участку, а также близлежащим земельным участкам ущерб, и своевременно принимать все возможные меры по предотвращению угрозы дальнейшего разрушения или повреждения земельного участка. </w:t>
      </w:r>
    </w:p>
    <w:p w:rsidR="00F4358C" w:rsidRPr="00086CB8" w:rsidRDefault="00F4358C" w:rsidP="00086CB8">
      <w:pPr>
        <w:spacing w:line="360" w:lineRule="atLeast"/>
        <w:ind w:firstLine="709"/>
        <w:jc w:val="both"/>
        <w:rPr>
          <w:snapToGrid w:val="0"/>
          <w:szCs w:val="28"/>
        </w:rPr>
      </w:pPr>
      <w:r w:rsidRPr="00086CB8">
        <w:rPr>
          <w:snapToGrid w:val="0"/>
          <w:szCs w:val="28"/>
        </w:rPr>
        <w:t xml:space="preserve">4.4.12. </w:t>
      </w:r>
      <w:proofErr w:type="gramStart"/>
      <w:r w:rsidRPr="00086CB8">
        <w:rPr>
          <w:snapToGrid w:val="0"/>
          <w:szCs w:val="28"/>
        </w:rPr>
        <w:t>В случае перехода права на расположенные на данном земельном участке объекты недвижимости от Арендатора к третьим лицам</w:t>
      </w:r>
      <w:proofErr w:type="gramEnd"/>
      <w:r w:rsidRPr="00086CB8">
        <w:rPr>
          <w:snapToGrid w:val="0"/>
          <w:szCs w:val="28"/>
        </w:rPr>
        <w:t>, письменно уведомить Арендодателя о совершенной сделке в течение 3 (трех) дней с момента ее государственной регистрации, указав в уведомлении местонахождение и реквизиты приобретателей прав на объекты недвижимости. Одновременно обратиться с ходатайством к Арендодателю о прекращении права аренды данного земельного участка.</w:t>
      </w:r>
    </w:p>
    <w:p w:rsidR="00F4358C" w:rsidRPr="00086CB8" w:rsidRDefault="00F4358C" w:rsidP="00086CB8">
      <w:pPr>
        <w:spacing w:line="360" w:lineRule="atLeast"/>
        <w:ind w:firstLine="709"/>
        <w:jc w:val="both"/>
        <w:rPr>
          <w:snapToGrid w:val="0"/>
          <w:szCs w:val="28"/>
        </w:rPr>
      </w:pPr>
      <w:r w:rsidRPr="00086CB8">
        <w:rPr>
          <w:snapToGrid w:val="0"/>
          <w:szCs w:val="28"/>
        </w:rPr>
        <w:t>4.4.13. В случае использования права, предусмотренного пунктом 4.5.3. настоящего Договора, письменно уведомить Арендодателя и представить договор уступки прав или договор субаренды.</w:t>
      </w:r>
    </w:p>
    <w:p w:rsidR="00F4358C" w:rsidRPr="00086CB8" w:rsidRDefault="00F4358C" w:rsidP="00086CB8">
      <w:pPr>
        <w:tabs>
          <w:tab w:val="left" w:pos="1418"/>
          <w:tab w:val="left" w:pos="1560"/>
        </w:tabs>
        <w:spacing w:line="360" w:lineRule="atLeast"/>
        <w:ind w:firstLine="709"/>
        <w:jc w:val="both"/>
        <w:rPr>
          <w:color w:val="000000"/>
          <w:szCs w:val="28"/>
        </w:rPr>
      </w:pPr>
      <w:r w:rsidRPr="00086CB8">
        <w:rPr>
          <w:szCs w:val="28"/>
        </w:rPr>
        <w:t xml:space="preserve">4.4.14. </w:t>
      </w:r>
      <w:r w:rsidRPr="00086CB8">
        <w:rPr>
          <w:color w:val="000000"/>
          <w:szCs w:val="28"/>
        </w:rPr>
        <w:t xml:space="preserve">Обратиться в 30 (тридцати) </w:t>
      </w:r>
      <w:proofErr w:type="spellStart"/>
      <w:r w:rsidRPr="00086CB8">
        <w:rPr>
          <w:color w:val="000000"/>
          <w:szCs w:val="28"/>
        </w:rPr>
        <w:t>дневный</w:t>
      </w:r>
      <w:proofErr w:type="spellEnd"/>
      <w:r w:rsidRPr="00086CB8">
        <w:rPr>
          <w:color w:val="000000"/>
          <w:szCs w:val="28"/>
        </w:rPr>
        <w:t xml:space="preserve"> срок со дня заключения Договора в орган, уполномоченный на осуществление государственной регистрации прав на недвижимое имущество и сделок с ним, для государственной регистрации Договора.</w:t>
      </w:r>
    </w:p>
    <w:p w:rsidR="00F4358C" w:rsidRPr="00086CB8" w:rsidRDefault="00F4358C" w:rsidP="00086CB8">
      <w:pPr>
        <w:widowControl w:val="0"/>
        <w:autoSpaceDE w:val="0"/>
        <w:autoSpaceDN w:val="0"/>
        <w:adjustRightInd w:val="0"/>
        <w:spacing w:line="360" w:lineRule="atLeast"/>
        <w:ind w:firstLine="709"/>
        <w:jc w:val="both"/>
        <w:rPr>
          <w:szCs w:val="28"/>
        </w:rPr>
      </w:pPr>
      <w:r w:rsidRPr="00086CB8">
        <w:rPr>
          <w:color w:val="000000"/>
          <w:szCs w:val="28"/>
        </w:rPr>
        <w:t>4.4.15. В течение месяца со дня государственной регистрации представить Арендодателю экземпляр Договора с отметкой о его государственной регистрации.</w:t>
      </w:r>
    </w:p>
    <w:p w:rsidR="00F4358C" w:rsidRPr="00086CB8" w:rsidRDefault="00F4358C" w:rsidP="00086CB8">
      <w:pPr>
        <w:shd w:val="clear" w:color="auto" w:fill="FFFFFF"/>
        <w:tabs>
          <w:tab w:val="left" w:pos="1145"/>
        </w:tabs>
        <w:spacing w:line="360" w:lineRule="atLeast"/>
        <w:ind w:firstLine="709"/>
        <w:jc w:val="both"/>
        <w:rPr>
          <w:szCs w:val="28"/>
        </w:rPr>
      </w:pPr>
      <w:r w:rsidRPr="00086CB8">
        <w:rPr>
          <w:szCs w:val="28"/>
        </w:rPr>
        <w:t xml:space="preserve">4.4.16. В случае прекращения действия настоящего Договора </w:t>
      </w:r>
      <w:r w:rsidRPr="00086CB8">
        <w:rPr>
          <w:bCs/>
          <w:szCs w:val="28"/>
        </w:rPr>
        <w:t>передать земельный участок Арендодателю</w:t>
      </w:r>
      <w:r w:rsidRPr="00086CB8">
        <w:rPr>
          <w:szCs w:val="28"/>
        </w:rPr>
        <w:t xml:space="preserve"> в течение 3 (трех) дней с момента его прекращения по акту приема – передачи, который подписывается обеими Сторонами.</w:t>
      </w:r>
    </w:p>
    <w:p w:rsidR="00F4358C" w:rsidRPr="003A146A" w:rsidRDefault="00F4358C" w:rsidP="003A146A">
      <w:pPr>
        <w:shd w:val="clear" w:color="auto" w:fill="FFFFFF"/>
        <w:tabs>
          <w:tab w:val="left" w:pos="1174"/>
          <w:tab w:val="center" w:pos="5031"/>
        </w:tabs>
        <w:spacing w:line="360" w:lineRule="atLeast"/>
        <w:ind w:firstLine="709"/>
        <w:jc w:val="both"/>
        <w:rPr>
          <w:szCs w:val="28"/>
        </w:rPr>
      </w:pPr>
      <w:r w:rsidRPr="003A146A">
        <w:rPr>
          <w:szCs w:val="28"/>
        </w:rPr>
        <w:t>4.5. Арендатор имеет право:</w:t>
      </w:r>
    </w:p>
    <w:p w:rsidR="00F4358C" w:rsidRPr="00086CB8" w:rsidRDefault="00F4358C" w:rsidP="00086CB8">
      <w:pPr>
        <w:spacing w:line="360" w:lineRule="atLeast"/>
        <w:ind w:firstLine="709"/>
        <w:jc w:val="both"/>
        <w:rPr>
          <w:snapToGrid w:val="0"/>
          <w:szCs w:val="28"/>
        </w:rPr>
      </w:pPr>
      <w:r w:rsidRPr="003A146A">
        <w:rPr>
          <w:snapToGrid w:val="0"/>
          <w:szCs w:val="28"/>
        </w:rPr>
        <w:t>4.5.1. Возводить на земельном участке индивидуальный жилой дом</w:t>
      </w:r>
      <w:r w:rsidRPr="00086CB8">
        <w:rPr>
          <w:snapToGrid w:val="0"/>
          <w:szCs w:val="28"/>
        </w:rPr>
        <w:t xml:space="preserve"> и сооружения в соответствии с правилами, установленными законодательством </w:t>
      </w:r>
      <w:r w:rsidRPr="00086CB8">
        <w:rPr>
          <w:snapToGrid w:val="0"/>
          <w:szCs w:val="28"/>
        </w:rPr>
        <w:lastRenderedPageBreak/>
        <w:t xml:space="preserve">Российской Федерации, по согласованию с землеустроительными, </w:t>
      </w:r>
      <w:proofErr w:type="spellStart"/>
      <w:r w:rsidRPr="00086CB8">
        <w:rPr>
          <w:snapToGrid w:val="0"/>
          <w:szCs w:val="28"/>
        </w:rPr>
        <w:t>архите</w:t>
      </w:r>
      <w:proofErr w:type="spellEnd"/>
      <w:r w:rsidR="003A146A">
        <w:rPr>
          <w:snapToGrid w:val="0"/>
          <w:szCs w:val="28"/>
        </w:rPr>
        <w:t>-</w:t>
      </w:r>
      <w:proofErr w:type="spellStart"/>
      <w:r w:rsidRPr="00086CB8">
        <w:rPr>
          <w:snapToGrid w:val="0"/>
          <w:szCs w:val="28"/>
        </w:rPr>
        <w:t>ктурно</w:t>
      </w:r>
      <w:proofErr w:type="spellEnd"/>
      <w:r w:rsidRPr="00086CB8">
        <w:rPr>
          <w:snapToGrid w:val="0"/>
          <w:szCs w:val="28"/>
        </w:rPr>
        <w:t>-строительными, пожарными, санитарными и природоохранными органами, органом по охране культурного наследия с обязательным соблюдением нормативных сроков.</w:t>
      </w:r>
    </w:p>
    <w:p w:rsidR="00F4358C" w:rsidRPr="00086CB8" w:rsidRDefault="00F4358C" w:rsidP="00086CB8">
      <w:pPr>
        <w:spacing w:line="360" w:lineRule="atLeast"/>
        <w:ind w:firstLine="709"/>
        <w:jc w:val="both"/>
        <w:rPr>
          <w:snapToGrid w:val="0"/>
          <w:szCs w:val="28"/>
        </w:rPr>
      </w:pPr>
      <w:r w:rsidRPr="00086CB8">
        <w:rPr>
          <w:snapToGrid w:val="0"/>
          <w:szCs w:val="28"/>
        </w:rPr>
        <w:t>4.5.2. Проводить мелиоративные и иные мероприятия, направленные на улучшение качественных характеристик земельного участка.</w:t>
      </w:r>
    </w:p>
    <w:p w:rsidR="00F4358C" w:rsidRPr="00086CB8" w:rsidRDefault="00F4358C" w:rsidP="00086CB8">
      <w:pPr>
        <w:spacing w:line="360" w:lineRule="atLeast"/>
        <w:ind w:firstLine="709"/>
        <w:jc w:val="both"/>
        <w:rPr>
          <w:snapToGrid w:val="0"/>
          <w:szCs w:val="28"/>
        </w:rPr>
      </w:pPr>
      <w:r w:rsidRPr="00086CB8">
        <w:rPr>
          <w:snapToGrid w:val="0"/>
          <w:szCs w:val="28"/>
        </w:rPr>
        <w:t>4.5.3. Передавать свои права и обязанности по договору аренды земельного участка третьему лицу, в том числе</w:t>
      </w:r>
      <w:r w:rsidRPr="00086CB8">
        <w:rPr>
          <w:bCs/>
          <w:iCs/>
          <w:snapToGrid w:val="0"/>
          <w:szCs w:val="28"/>
        </w:rPr>
        <w:t xml:space="preserve"> передать арендованный земельный участок в субаренду,</w:t>
      </w:r>
      <w:r w:rsidRPr="00086CB8">
        <w:rPr>
          <w:snapToGrid w:val="0"/>
          <w:szCs w:val="28"/>
        </w:rPr>
        <w:t xml:space="preserve"> в пределах срока договора аренды земельного участка без согласия Арендодателя при условии его уведомления. В указанных случаях ответственным по договору аренды земельного участка перед арендодателем становится новый арендатор или субарендатор земельного участка.  </w:t>
      </w:r>
    </w:p>
    <w:p w:rsidR="00F4358C" w:rsidRPr="00086CB8" w:rsidRDefault="00F4358C" w:rsidP="003A146A">
      <w:pPr>
        <w:spacing w:before="120" w:line="240" w:lineRule="exact"/>
        <w:jc w:val="center"/>
        <w:rPr>
          <w:b/>
          <w:snapToGrid w:val="0"/>
          <w:szCs w:val="28"/>
        </w:rPr>
      </w:pPr>
      <w:r w:rsidRPr="00086CB8">
        <w:rPr>
          <w:b/>
          <w:snapToGrid w:val="0"/>
          <w:spacing w:val="-6"/>
          <w:szCs w:val="28"/>
        </w:rPr>
        <w:t>5</w:t>
      </w:r>
      <w:r w:rsidRPr="00086CB8">
        <w:rPr>
          <w:b/>
          <w:snapToGrid w:val="0"/>
          <w:szCs w:val="28"/>
        </w:rPr>
        <w:t xml:space="preserve">. </w:t>
      </w:r>
      <w:r w:rsidR="003A146A">
        <w:rPr>
          <w:b/>
          <w:snapToGrid w:val="0"/>
          <w:szCs w:val="28"/>
        </w:rPr>
        <w:t>Порядок внесения изменений, прекращения действия                                     и расторжения договора</w:t>
      </w:r>
    </w:p>
    <w:p w:rsidR="00F4358C" w:rsidRPr="00086CB8" w:rsidRDefault="00F4358C" w:rsidP="00086CB8">
      <w:pPr>
        <w:shd w:val="clear" w:color="auto" w:fill="FFFFFF"/>
        <w:tabs>
          <w:tab w:val="left" w:pos="1159"/>
        </w:tabs>
        <w:spacing w:line="360" w:lineRule="atLeast"/>
        <w:ind w:firstLine="709"/>
        <w:jc w:val="both"/>
        <w:rPr>
          <w:szCs w:val="28"/>
        </w:rPr>
      </w:pPr>
      <w:r w:rsidRPr="00086CB8">
        <w:rPr>
          <w:spacing w:val="-5"/>
          <w:szCs w:val="28"/>
        </w:rPr>
        <w:t>5</w:t>
      </w:r>
      <w:r w:rsidRPr="00086CB8">
        <w:rPr>
          <w:spacing w:val="-2"/>
          <w:szCs w:val="28"/>
        </w:rPr>
        <w:t>.1.</w:t>
      </w:r>
      <w:r w:rsidRPr="00086CB8">
        <w:rPr>
          <w:szCs w:val="28"/>
        </w:rPr>
        <w:t xml:space="preserve"> Любые изменения и дополнения к настоящему Договору действительны, если они совершены в письменной форме, подписаны уполномоченными представителями Сторон и прошли государственную регистрацию. При этом любые изменения и дополнения, вносимые в настоящий Договор, являются его неотъемлемой частью.</w:t>
      </w:r>
    </w:p>
    <w:p w:rsidR="00F4358C" w:rsidRPr="00086CB8" w:rsidRDefault="00F4358C" w:rsidP="00086CB8">
      <w:pPr>
        <w:shd w:val="clear" w:color="auto" w:fill="FFFFFF"/>
        <w:tabs>
          <w:tab w:val="left" w:pos="1058"/>
        </w:tabs>
        <w:spacing w:line="360" w:lineRule="atLeast"/>
        <w:ind w:firstLine="709"/>
        <w:jc w:val="both"/>
        <w:rPr>
          <w:spacing w:val="-1"/>
          <w:szCs w:val="28"/>
        </w:rPr>
      </w:pPr>
      <w:r w:rsidRPr="00086CB8">
        <w:rPr>
          <w:spacing w:val="-1"/>
          <w:szCs w:val="28"/>
        </w:rPr>
        <w:t>5.2. Настоящий Договор прекращает свое действие в случаях:</w:t>
      </w:r>
    </w:p>
    <w:p w:rsidR="00F4358C" w:rsidRPr="00086CB8" w:rsidRDefault="00F4358C" w:rsidP="00086CB8">
      <w:pPr>
        <w:shd w:val="clear" w:color="auto" w:fill="FFFFFF"/>
        <w:tabs>
          <w:tab w:val="left" w:pos="1058"/>
        </w:tabs>
        <w:spacing w:line="360" w:lineRule="atLeast"/>
        <w:ind w:firstLine="709"/>
        <w:jc w:val="both"/>
        <w:rPr>
          <w:spacing w:val="-1"/>
          <w:szCs w:val="28"/>
        </w:rPr>
      </w:pPr>
      <w:r w:rsidRPr="00086CB8">
        <w:rPr>
          <w:spacing w:val="-1"/>
          <w:szCs w:val="28"/>
        </w:rPr>
        <w:t>5.2.1. Окончания срока, установленного в разделе 2 настоящего Договора.</w:t>
      </w:r>
    </w:p>
    <w:p w:rsidR="00F4358C" w:rsidRPr="00086CB8" w:rsidRDefault="00F4358C" w:rsidP="00086CB8">
      <w:pPr>
        <w:shd w:val="clear" w:color="auto" w:fill="FFFFFF"/>
        <w:tabs>
          <w:tab w:val="left" w:pos="1058"/>
        </w:tabs>
        <w:spacing w:line="360" w:lineRule="atLeast"/>
        <w:ind w:firstLine="709"/>
        <w:jc w:val="both"/>
        <w:rPr>
          <w:spacing w:val="-1"/>
          <w:szCs w:val="28"/>
        </w:rPr>
      </w:pPr>
      <w:r w:rsidRPr="00086CB8">
        <w:rPr>
          <w:spacing w:val="-1"/>
          <w:szCs w:val="28"/>
        </w:rPr>
        <w:t>5.2.2. В любой другой срок по соглашению Сторон.</w:t>
      </w:r>
    </w:p>
    <w:p w:rsidR="00F4358C" w:rsidRPr="00086CB8" w:rsidRDefault="00F4358C" w:rsidP="00086CB8">
      <w:pPr>
        <w:shd w:val="clear" w:color="auto" w:fill="FFFFFF"/>
        <w:tabs>
          <w:tab w:val="left" w:pos="1058"/>
        </w:tabs>
        <w:spacing w:line="360" w:lineRule="atLeast"/>
        <w:ind w:firstLine="709"/>
        <w:jc w:val="both"/>
        <w:rPr>
          <w:spacing w:val="-1"/>
          <w:szCs w:val="28"/>
        </w:rPr>
      </w:pPr>
      <w:r w:rsidRPr="00086CB8">
        <w:rPr>
          <w:spacing w:val="-1"/>
          <w:szCs w:val="28"/>
        </w:rPr>
        <w:t>5.3. Арендодатель вправе досрочно расторгнуть настоящий Договор в порядке одностороннего отказа от исполнения настоящего Договора</w:t>
      </w:r>
      <w:r w:rsidRPr="00086CB8">
        <w:rPr>
          <w:szCs w:val="28"/>
        </w:rPr>
        <w:t>,</w:t>
      </w:r>
      <w:r w:rsidRPr="00086CB8">
        <w:rPr>
          <w:spacing w:val="-1"/>
          <w:szCs w:val="28"/>
        </w:rPr>
        <w:t xml:space="preserve"> при следующих существенных нарушениях условий настоящего Договора:</w:t>
      </w:r>
    </w:p>
    <w:p w:rsidR="00F4358C" w:rsidRPr="00086CB8" w:rsidRDefault="00F4358C" w:rsidP="00086CB8">
      <w:pPr>
        <w:shd w:val="clear" w:color="auto" w:fill="FFFFFF"/>
        <w:tabs>
          <w:tab w:val="left" w:pos="1058"/>
        </w:tabs>
        <w:spacing w:line="360" w:lineRule="atLeast"/>
        <w:ind w:firstLine="709"/>
        <w:jc w:val="both"/>
        <w:rPr>
          <w:spacing w:val="-1"/>
          <w:szCs w:val="28"/>
        </w:rPr>
      </w:pPr>
      <w:r w:rsidRPr="00086CB8">
        <w:rPr>
          <w:spacing w:val="-1"/>
          <w:szCs w:val="28"/>
        </w:rPr>
        <w:t>5.3.1. В</w:t>
      </w:r>
      <w:r w:rsidRPr="00086CB8">
        <w:rPr>
          <w:spacing w:val="-2"/>
          <w:szCs w:val="28"/>
        </w:rPr>
        <w:t xml:space="preserve"> случае если Арендатор два и более раза не исполнил либо исполнил </w:t>
      </w:r>
      <w:r w:rsidRPr="00086CB8">
        <w:rPr>
          <w:spacing w:val="-1"/>
          <w:szCs w:val="28"/>
        </w:rPr>
        <w:t>ненадлежащим образом</w:t>
      </w:r>
      <w:r w:rsidRPr="00086CB8">
        <w:rPr>
          <w:spacing w:val="-2"/>
          <w:szCs w:val="28"/>
        </w:rPr>
        <w:t xml:space="preserve"> обязательства по оплате, установленные в разделе 3 </w:t>
      </w:r>
      <w:r w:rsidRPr="00086CB8">
        <w:rPr>
          <w:spacing w:val="-1"/>
          <w:szCs w:val="28"/>
        </w:rPr>
        <w:t>настоящего Договора.</w:t>
      </w:r>
    </w:p>
    <w:p w:rsidR="00F4358C" w:rsidRPr="00086CB8" w:rsidRDefault="00F4358C" w:rsidP="00086CB8">
      <w:pPr>
        <w:shd w:val="clear" w:color="auto" w:fill="FFFFFF"/>
        <w:tabs>
          <w:tab w:val="left" w:pos="1058"/>
        </w:tabs>
        <w:spacing w:line="360" w:lineRule="atLeast"/>
        <w:ind w:firstLine="709"/>
        <w:jc w:val="both"/>
        <w:rPr>
          <w:spacing w:val="-1"/>
          <w:szCs w:val="28"/>
        </w:rPr>
      </w:pPr>
      <w:r w:rsidRPr="00086CB8">
        <w:rPr>
          <w:spacing w:val="-1"/>
          <w:szCs w:val="28"/>
        </w:rPr>
        <w:t xml:space="preserve">5.3.2. В </w:t>
      </w:r>
      <w:r w:rsidRPr="00086CB8">
        <w:rPr>
          <w:szCs w:val="28"/>
        </w:rPr>
        <w:t xml:space="preserve">случае использования </w:t>
      </w:r>
      <w:r w:rsidRPr="00086CB8">
        <w:rPr>
          <w:bCs/>
          <w:szCs w:val="28"/>
        </w:rPr>
        <w:t xml:space="preserve">Арендатором земельного участка </w:t>
      </w:r>
      <w:r w:rsidRPr="00086CB8">
        <w:rPr>
          <w:spacing w:val="-1"/>
          <w:szCs w:val="28"/>
        </w:rPr>
        <w:t xml:space="preserve">с грубым нарушением правил рационального использования земли, в том </w:t>
      </w:r>
      <w:proofErr w:type="gramStart"/>
      <w:r w:rsidRPr="00086CB8">
        <w:rPr>
          <w:spacing w:val="-1"/>
          <w:szCs w:val="28"/>
        </w:rPr>
        <w:t>числе</w:t>
      </w:r>
      <w:proofErr w:type="gramEnd"/>
      <w:r w:rsidRPr="00086CB8">
        <w:rPr>
          <w:spacing w:val="-1"/>
          <w:szCs w:val="28"/>
        </w:rPr>
        <w:t xml:space="preserve"> если участок используется не в соответствии с его целевым назначением или его использование приводит к значительному ухудшению экологической обстановки, порче земель;</w:t>
      </w:r>
    </w:p>
    <w:p w:rsidR="00F4358C" w:rsidRPr="00086CB8" w:rsidRDefault="00F4358C" w:rsidP="00086CB8">
      <w:pPr>
        <w:spacing w:line="360" w:lineRule="atLeast"/>
        <w:ind w:firstLine="709"/>
        <w:jc w:val="both"/>
        <w:rPr>
          <w:szCs w:val="28"/>
        </w:rPr>
      </w:pPr>
      <w:r w:rsidRPr="00086CB8">
        <w:rPr>
          <w:szCs w:val="28"/>
        </w:rPr>
        <w:t xml:space="preserve">5.3.3. </w:t>
      </w:r>
      <w:proofErr w:type="gramStart"/>
      <w:r w:rsidRPr="00086CB8">
        <w:rPr>
          <w:szCs w:val="28"/>
        </w:rPr>
        <w:t xml:space="preserve">В случае не использования земельного участка, </w:t>
      </w:r>
      <w:proofErr w:type="spellStart"/>
      <w:r w:rsidRPr="00086CB8">
        <w:rPr>
          <w:szCs w:val="28"/>
        </w:rPr>
        <w:t>предназ</w:t>
      </w:r>
      <w:r w:rsidR="003A146A">
        <w:rPr>
          <w:szCs w:val="28"/>
        </w:rPr>
        <w:t>-</w:t>
      </w:r>
      <w:r w:rsidRPr="00086CB8">
        <w:rPr>
          <w:szCs w:val="28"/>
        </w:rPr>
        <w:t>наченного</w:t>
      </w:r>
      <w:proofErr w:type="spellEnd"/>
      <w:r w:rsidRPr="00086CB8">
        <w:rPr>
          <w:szCs w:val="28"/>
        </w:rPr>
        <w:t xml:space="preserve"> для жилищного или иного строительства, в указанных целях в течение трех лет, за исключением времени, необходимого для освоения земельного участка, а также времени, в течение которого земельный участок </w:t>
      </w:r>
      <w:r w:rsidRPr="00086CB8">
        <w:rPr>
          <w:szCs w:val="28"/>
        </w:rPr>
        <w:lastRenderedPageBreak/>
        <w:t xml:space="preserve">не мог быть использован по назначению из-за стихийных бедствий или ввиду иных обстоятельств, исключающих такое использование. </w:t>
      </w:r>
      <w:proofErr w:type="gramEnd"/>
    </w:p>
    <w:p w:rsidR="00F4358C" w:rsidRPr="00086CB8" w:rsidRDefault="00F4358C" w:rsidP="00086CB8">
      <w:pPr>
        <w:spacing w:line="360" w:lineRule="atLeast"/>
        <w:ind w:firstLine="709"/>
        <w:jc w:val="both"/>
        <w:rPr>
          <w:snapToGrid w:val="0"/>
          <w:szCs w:val="28"/>
        </w:rPr>
      </w:pPr>
      <w:r w:rsidRPr="00086CB8">
        <w:rPr>
          <w:snapToGrid w:val="0"/>
          <w:szCs w:val="28"/>
        </w:rPr>
        <w:t>5.3.4. В случае изъятия земельного участка для государственных и муниципальных нужд.</w:t>
      </w:r>
    </w:p>
    <w:p w:rsidR="00F4358C" w:rsidRPr="00086CB8" w:rsidRDefault="00F4358C" w:rsidP="00086CB8">
      <w:pPr>
        <w:spacing w:line="360" w:lineRule="atLeast"/>
        <w:ind w:firstLine="709"/>
        <w:jc w:val="both"/>
        <w:rPr>
          <w:snapToGrid w:val="0"/>
          <w:szCs w:val="28"/>
        </w:rPr>
      </w:pPr>
      <w:r w:rsidRPr="00086CB8">
        <w:rPr>
          <w:snapToGrid w:val="0"/>
          <w:szCs w:val="28"/>
        </w:rPr>
        <w:t xml:space="preserve">5.3.5. В других случаях, предусмотренных </w:t>
      </w:r>
      <w:proofErr w:type="gramStart"/>
      <w:r w:rsidRPr="00086CB8">
        <w:rPr>
          <w:snapToGrid w:val="0"/>
          <w:szCs w:val="28"/>
        </w:rPr>
        <w:t>земельным</w:t>
      </w:r>
      <w:proofErr w:type="gramEnd"/>
      <w:r w:rsidRPr="00086CB8">
        <w:rPr>
          <w:snapToGrid w:val="0"/>
          <w:szCs w:val="28"/>
        </w:rPr>
        <w:t xml:space="preserve"> </w:t>
      </w:r>
      <w:proofErr w:type="spellStart"/>
      <w:r w:rsidRPr="00086CB8">
        <w:rPr>
          <w:snapToGrid w:val="0"/>
          <w:szCs w:val="28"/>
        </w:rPr>
        <w:t>законо</w:t>
      </w:r>
      <w:r w:rsidR="00DD4071">
        <w:rPr>
          <w:snapToGrid w:val="0"/>
          <w:szCs w:val="28"/>
        </w:rPr>
        <w:t>-</w:t>
      </w:r>
      <w:r w:rsidRPr="00086CB8">
        <w:rPr>
          <w:snapToGrid w:val="0"/>
          <w:szCs w:val="28"/>
        </w:rPr>
        <w:t>дательством</w:t>
      </w:r>
      <w:proofErr w:type="spellEnd"/>
      <w:r w:rsidRPr="00086CB8">
        <w:rPr>
          <w:snapToGrid w:val="0"/>
          <w:szCs w:val="28"/>
        </w:rPr>
        <w:t>.</w:t>
      </w:r>
    </w:p>
    <w:p w:rsidR="00F4358C" w:rsidRPr="00086CB8" w:rsidRDefault="00F4358C" w:rsidP="00086CB8">
      <w:pPr>
        <w:tabs>
          <w:tab w:val="left" w:pos="1680"/>
        </w:tabs>
        <w:spacing w:line="360" w:lineRule="atLeast"/>
        <w:ind w:firstLine="709"/>
        <w:jc w:val="both"/>
        <w:rPr>
          <w:szCs w:val="28"/>
        </w:rPr>
      </w:pPr>
      <w:r w:rsidRPr="00086CB8">
        <w:rPr>
          <w:spacing w:val="-7"/>
          <w:szCs w:val="28"/>
        </w:rPr>
        <w:t xml:space="preserve">5.4. </w:t>
      </w:r>
      <w:r w:rsidRPr="00086CB8">
        <w:rPr>
          <w:szCs w:val="28"/>
        </w:rPr>
        <w:t>О предстоящем расторжении настоящего Договора по основаниям, предусмотренным пунктом 5.2.2., 5.3. настоящего Договора, одна из Сторон обязана уведомить другую за 30 (тридцать) дней до расторжения.</w:t>
      </w:r>
    </w:p>
    <w:p w:rsidR="00F4358C" w:rsidRPr="00086CB8" w:rsidRDefault="00F4358C" w:rsidP="00086CB8">
      <w:pPr>
        <w:spacing w:line="360" w:lineRule="atLeast"/>
        <w:ind w:firstLine="709"/>
        <w:jc w:val="both"/>
        <w:rPr>
          <w:snapToGrid w:val="0"/>
          <w:szCs w:val="28"/>
        </w:rPr>
      </w:pPr>
      <w:r w:rsidRPr="00086CB8">
        <w:rPr>
          <w:snapToGrid w:val="0"/>
          <w:szCs w:val="28"/>
        </w:rPr>
        <w:t>5.5. При прекращении действия настоящего Договора Арендатор обязан возвратить земельный участок Арендодателю в порядке, предусмотренном пунктом 4.4.16. настоящего Договора.</w:t>
      </w:r>
    </w:p>
    <w:p w:rsidR="00F4358C" w:rsidRPr="00086CB8" w:rsidRDefault="00F4358C" w:rsidP="003A146A">
      <w:pPr>
        <w:shd w:val="clear" w:color="auto" w:fill="FFFFFF"/>
        <w:spacing w:before="120" w:line="240" w:lineRule="exact"/>
        <w:jc w:val="center"/>
        <w:rPr>
          <w:b/>
          <w:szCs w:val="28"/>
        </w:rPr>
      </w:pPr>
      <w:r w:rsidRPr="00086CB8">
        <w:rPr>
          <w:b/>
          <w:spacing w:val="-2"/>
          <w:szCs w:val="28"/>
        </w:rPr>
        <w:t xml:space="preserve">6. </w:t>
      </w:r>
      <w:r w:rsidR="003A146A">
        <w:rPr>
          <w:b/>
          <w:szCs w:val="28"/>
        </w:rPr>
        <w:t>Ответственность сторон</w:t>
      </w:r>
    </w:p>
    <w:p w:rsidR="00F4358C" w:rsidRPr="00086CB8" w:rsidRDefault="00F4358C" w:rsidP="00086CB8">
      <w:pPr>
        <w:shd w:val="clear" w:color="auto" w:fill="FFFFFF"/>
        <w:tabs>
          <w:tab w:val="left" w:pos="1289"/>
        </w:tabs>
        <w:spacing w:line="360" w:lineRule="atLeast"/>
        <w:ind w:firstLine="709"/>
        <w:jc w:val="both"/>
        <w:rPr>
          <w:szCs w:val="28"/>
        </w:rPr>
      </w:pPr>
      <w:r w:rsidRPr="00086CB8">
        <w:rPr>
          <w:spacing w:val="-5"/>
          <w:szCs w:val="28"/>
        </w:rPr>
        <w:t>6.1.</w:t>
      </w:r>
      <w:r w:rsidRPr="00086CB8">
        <w:rPr>
          <w:szCs w:val="28"/>
        </w:rPr>
        <w:t xml:space="preserve">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 и настоящим Договором.</w:t>
      </w:r>
    </w:p>
    <w:p w:rsidR="00F4358C" w:rsidRPr="00086CB8" w:rsidRDefault="00F4358C" w:rsidP="00086CB8">
      <w:pPr>
        <w:spacing w:line="360" w:lineRule="atLeast"/>
        <w:ind w:firstLine="709"/>
        <w:jc w:val="both"/>
        <w:rPr>
          <w:szCs w:val="28"/>
        </w:rPr>
      </w:pPr>
      <w:r w:rsidRPr="00086CB8">
        <w:rPr>
          <w:szCs w:val="28"/>
        </w:rPr>
        <w:t>6.2. В случае неисполнения или ненадлежащего исполнения Арендатором обязательства по внесению арендной платы, Арендатор за каждое неисполнение или ненадлежащее исполнение обязательства уплачивает Арендодателю проценты на сумму долга. Размер процентов определяется ключевой ставкой Банка России, действовавшей в соответствующие периоды.</w:t>
      </w:r>
    </w:p>
    <w:p w:rsidR="00F4358C" w:rsidRPr="00086CB8" w:rsidRDefault="00F4358C" w:rsidP="00086CB8">
      <w:pPr>
        <w:spacing w:line="360" w:lineRule="atLeast"/>
        <w:ind w:firstLine="709"/>
        <w:jc w:val="both"/>
        <w:rPr>
          <w:szCs w:val="28"/>
        </w:rPr>
      </w:pPr>
      <w:r w:rsidRPr="00086CB8">
        <w:rPr>
          <w:szCs w:val="28"/>
        </w:rPr>
        <w:t>6.3. В случае невозвращения земельного участка Арендодателю при прекращении действия настоящего Договора в срок, установленный пунктом 4.4.16. настоящего Договора, Арендатор уплачивает Арендодателю неустойку в размере 0,3% от размера годовой арендной платы за земельный участок за каждый день просрочки, перечисляя ее в порядке, предусмотренном разделом 3 настоящего Договора. Неустойка не выплачивается, если просрочка в возвращении была вызвана действиями Арендодателя.</w:t>
      </w:r>
    </w:p>
    <w:p w:rsidR="00F4358C" w:rsidRPr="00086CB8" w:rsidRDefault="00F4358C" w:rsidP="00086CB8">
      <w:pPr>
        <w:spacing w:line="360" w:lineRule="atLeast"/>
        <w:ind w:firstLine="709"/>
        <w:jc w:val="both"/>
        <w:rPr>
          <w:szCs w:val="28"/>
        </w:rPr>
      </w:pPr>
      <w:r w:rsidRPr="00086CB8">
        <w:rPr>
          <w:szCs w:val="28"/>
        </w:rPr>
        <w:t>6.4. Уплата процентов и неустойки не освобождает Стороны от исполнения обязательства в натуре.</w:t>
      </w:r>
    </w:p>
    <w:p w:rsidR="00F4358C" w:rsidRPr="00086CB8" w:rsidRDefault="00F4358C" w:rsidP="00086CB8">
      <w:pPr>
        <w:spacing w:line="360" w:lineRule="atLeast"/>
        <w:ind w:firstLine="709"/>
        <w:jc w:val="both"/>
        <w:rPr>
          <w:snapToGrid w:val="0"/>
          <w:szCs w:val="28"/>
        </w:rPr>
      </w:pPr>
      <w:r w:rsidRPr="00086CB8">
        <w:rPr>
          <w:snapToGrid w:val="0"/>
          <w:szCs w:val="28"/>
        </w:rPr>
        <w:t xml:space="preserve">6.5. Стороны освобождаются от ответственности за частичное или полное неисполнение обязательств по </w:t>
      </w:r>
      <w:r w:rsidRPr="00086CB8">
        <w:rPr>
          <w:snapToGrid w:val="0"/>
          <w:spacing w:val="-2"/>
          <w:szCs w:val="28"/>
        </w:rPr>
        <w:t xml:space="preserve">настоящему Договору, если это неисполнение явилось следствием обстоятельств непреодолимой силы, возникших после </w:t>
      </w:r>
      <w:r w:rsidRPr="00086CB8">
        <w:rPr>
          <w:snapToGrid w:val="0"/>
          <w:szCs w:val="28"/>
        </w:rPr>
        <w:t>заключения настоящего Договора в результате обстоятель</w:t>
      </w:r>
      <w:proofErr w:type="gramStart"/>
      <w:r w:rsidRPr="00086CB8">
        <w:rPr>
          <w:snapToGrid w:val="0"/>
          <w:szCs w:val="28"/>
        </w:rPr>
        <w:t>ств чр</w:t>
      </w:r>
      <w:proofErr w:type="gramEnd"/>
      <w:r w:rsidRPr="00086CB8">
        <w:rPr>
          <w:snapToGrid w:val="0"/>
          <w:szCs w:val="28"/>
        </w:rPr>
        <w:t xml:space="preserve">езвычайного характера, которые стороны не могли </w:t>
      </w:r>
      <w:r w:rsidRPr="00086CB8">
        <w:rPr>
          <w:snapToGrid w:val="0"/>
          <w:spacing w:val="-2"/>
          <w:szCs w:val="28"/>
        </w:rPr>
        <w:t xml:space="preserve">предвидеть или предотвратить. В случае наступления указанных обстоятельств, срок выполнения стороной обязательств </w:t>
      </w:r>
      <w:r w:rsidRPr="00086CB8">
        <w:rPr>
          <w:snapToGrid w:val="0"/>
          <w:szCs w:val="28"/>
        </w:rPr>
        <w:t xml:space="preserve">по настоящему Договору отодвигается на срок, в течение которого действуют эти </w:t>
      </w:r>
      <w:r w:rsidRPr="00086CB8">
        <w:rPr>
          <w:snapToGrid w:val="0"/>
          <w:szCs w:val="28"/>
        </w:rPr>
        <w:lastRenderedPageBreak/>
        <w:t xml:space="preserve">обстоятельства и их последствия. При этом фактом подтверждения </w:t>
      </w:r>
      <w:r w:rsidRPr="00086CB8">
        <w:rPr>
          <w:snapToGrid w:val="0"/>
          <w:spacing w:val="-2"/>
          <w:szCs w:val="28"/>
        </w:rPr>
        <w:t xml:space="preserve">обстоятельств непреодолимой силы, возникших после </w:t>
      </w:r>
      <w:r w:rsidRPr="00086CB8">
        <w:rPr>
          <w:snapToGrid w:val="0"/>
          <w:szCs w:val="28"/>
        </w:rPr>
        <w:t>заключения настоящего Договора в результате обстоятель</w:t>
      </w:r>
      <w:proofErr w:type="gramStart"/>
      <w:r w:rsidRPr="00086CB8">
        <w:rPr>
          <w:snapToGrid w:val="0"/>
          <w:szCs w:val="28"/>
        </w:rPr>
        <w:t>ств чр</w:t>
      </w:r>
      <w:proofErr w:type="gramEnd"/>
      <w:r w:rsidRPr="00086CB8">
        <w:rPr>
          <w:snapToGrid w:val="0"/>
          <w:szCs w:val="28"/>
        </w:rPr>
        <w:t xml:space="preserve">езвычайного характера, которые Стороны не могли </w:t>
      </w:r>
      <w:r w:rsidRPr="00086CB8">
        <w:rPr>
          <w:snapToGrid w:val="0"/>
          <w:spacing w:val="-2"/>
          <w:szCs w:val="28"/>
        </w:rPr>
        <w:t>предвидеть или предотвратить, является акт уполномоченного органа.</w:t>
      </w:r>
    </w:p>
    <w:p w:rsidR="00F4358C" w:rsidRPr="00086CB8" w:rsidRDefault="00F4358C" w:rsidP="00086CB8">
      <w:pPr>
        <w:spacing w:line="360" w:lineRule="atLeast"/>
        <w:ind w:firstLine="709"/>
        <w:jc w:val="both"/>
        <w:rPr>
          <w:snapToGrid w:val="0"/>
          <w:szCs w:val="28"/>
        </w:rPr>
      </w:pPr>
      <w:r w:rsidRPr="00086CB8">
        <w:rPr>
          <w:snapToGrid w:val="0"/>
          <w:szCs w:val="28"/>
        </w:rPr>
        <w:t>6.6. В случае неисполнения или ненадлежащего исполнения обязательств, вытекающих из Договора, виновная сторона обязана возместить причиненные другой Стороне убытки.</w:t>
      </w:r>
    </w:p>
    <w:p w:rsidR="00F4358C" w:rsidRPr="00086CB8" w:rsidRDefault="00F4358C" w:rsidP="00086CB8">
      <w:pPr>
        <w:spacing w:line="360" w:lineRule="atLeast"/>
        <w:ind w:firstLine="709"/>
        <w:jc w:val="both"/>
        <w:rPr>
          <w:snapToGrid w:val="0"/>
          <w:szCs w:val="28"/>
        </w:rPr>
      </w:pPr>
      <w:r w:rsidRPr="00086CB8">
        <w:rPr>
          <w:snapToGrid w:val="0"/>
          <w:szCs w:val="28"/>
        </w:rPr>
        <w:t>6.7. Арендатор несет ответственность перед Арендодателем за вред, причиненный повреждением земельного участка, многолетних насаждений, непосредственно Арендатором или же третьими лицами. Указанная ответственность не возникает в случае, если Арендатор докажет, что указанный вред был причинен в силу обстоятельств непреодолимой силы либо вызван виновными действиями самого Арендодателя.</w:t>
      </w:r>
    </w:p>
    <w:p w:rsidR="00F4358C" w:rsidRPr="00086CB8" w:rsidRDefault="003A146A" w:rsidP="003A146A">
      <w:pPr>
        <w:spacing w:before="120" w:line="240" w:lineRule="exact"/>
        <w:jc w:val="center"/>
        <w:rPr>
          <w:b/>
          <w:snapToGrid w:val="0"/>
          <w:szCs w:val="28"/>
        </w:rPr>
      </w:pPr>
      <w:r>
        <w:rPr>
          <w:b/>
          <w:snapToGrid w:val="0"/>
          <w:szCs w:val="28"/>
        </w:rPr>
        <w:t>7. Рассмотрение споров</w:t>
      </w:r>
    </w:p>
    <w:p w:rsidR="00F4358C" w:rsidRPr="00086CB8" w:rsidRDefault="00F4358C" w:rsidP="00086CB8">
      <w:pPr>
        <w:shd w:val="clear" w:color="auto" w:fill="FFFFFF"/>
        <w:tabs>
          <w:tab w:val="left" w:pos="1058"/>
        </w:tabs>
        <w:spacing w:line="360" w:lineRule="atLeast"/>
        <w:ind w:firstLine="709"/>
        <w:jc w:val="both"/>
        <w:rPr>
          <w:szCs w:val="28"/>
        </w:rPr>
      </w:pPr>
      <w:r w:rsidRPr="00086CB8">
        <w:rPr>
          <w:szCs w:val="28"/>
        </w:rPr>
        <w:t>7.1. Все возможные споры и разногласия, возникшие при исполнении настоящего Договора, Стороны будут стремиться решать путем переговоров. В случае невозможности разрешения споров и разногласий путем переговоров, они подлежат разрешению в судебном порядке, в соответствии с законодательством Российской Федерации.</w:t>
      </w:r>
    </w:p>
    <w:p w:rsidR="00F4358C" w:rsidRPr="00086CB8" w:rsidRDefault="00F4358C" w:rsidP="00086CB8">
      <w:pPr>
        <w:shd w:val="clear" w:color="auto" w:fill="FFFFFF"/>
        <w:tabs>
          <w:tab w:val="left" w:pos="1058"/>
        </w:tabs>
        <w:spacing w:line="360" w:lineRule="atLeast"/>
        <w:ind w:firstLine="709"/>
        <w:jc w:val="both"/>
        <w:rPr>
          <w:szCs w:val="28"/>
        </w:rPr>
      </w:pPr>
      <w:r w:rsidRPr="00086CB8">
        <w:rPr>
          <w:szCs w:val="28"/>
        </w:rPr>
        <w:t xml:space="preserve">7.2. Место исполнения настоящего Договора – </w:t>
      </w:r>
      <w:r w:rsidRPr="00086CB8">
        <w:rPr>
          <w:b/>
          <w:szCs w:val="28"/>
        </w:rPr>
        <w:t>_________________</w:t>
      </w:r>
      <w:r w:rsidRPr="00086CB8">
        <w:rPr>
          <w:szCs w:val="28"/>
        </w:rPr>
        <w:t>.</w:t>
      </w:r>
    </w:p>
    <w:p w:rsidR="00F4358C" w:rsidRPr="00086CB8" w:rsidRDefault="003A146A" w:rsidP="003A146A">
      <w:pPr>
        <w:spacing w:before="120" w:line="240" w:lineRule="exact"/>
        <w:jc w:val="center"/>
        <w:rPr>
          <w:b/>
          <w:snapToGrid w:val="0"/>
          <w:szCs w:val="28"/>
        </w:rPr>
      </w:pPr>
      <w:r>
        <w:rPr>
          <w:b/>
          <w:snapToGrid w:val="0"/>
          <w:szCs w:val="28"/>
        </w:rPr>
        <w:t>8. Прочие условия договора</w:t>
      </w:r>
    </w:p>
    <w:p w:rsidR="00F4358C" w:rsidRPr="00086CB8" w:rsidRDefault="00F4358C" w:rsidP="00086CB8">
      <w:pPr>
        <w:spacing w:line="360" w:lineRule="atLeast"/>
        <w:ind w:firstLine="709"/>
        <w:jc w:val="both"/>
        <w:rPr>
          <w:snapToGrid w:val="0"/>
          <w:szCs w:val="28"/>
        </w:rPr>
      </w:pPr>
      <w:r w:rsidRPr="00086CB8">
        <w:rPr>
          <w:snapToGrid w:val="0"/>
          <w:szCs w:val="28"/>
        </w:rPr>
        <w:t xml:space="preserve">8.1. </w:t>
      </w:r>
      <w:r w:rsidRPr="00086CB8">
        <w:rPr>
          <w:snapToGrid w:val="0"/>
          <w:color w:val="000000"/>
          <w:szCs w:val="28"/>
        </w:rPr>
        <w:t>В случае неисполнения Арендатором обязательств по внесению арендной платы в размере и на условиях, определенных разделом 3 Договора, и обязанностей, установленных в пункте 4.4.16 Договора, Арендодатель вправе взыскать с Арендатора неосновательное обогащение за период с момента определенного в пункте 2.1. Договора.</w:t>
      </w:r>
    </w:p>
    <w:p w:rsidR="00F4358C" w:rsidRPr="00086CB8" w:rsidRDefault="00F4358C" w:rsidP="00086CB8">
      <w:pPr>
        <w:spacing w:line="360" w:lineRule="atLeast"/>
        <w:ind w:firstLine="709"/>
        <w:jc w:val="both"/>
        <w:rPr>
          <w:snapToGrid w:val="0"/>
          <w:szCs w:val="28"/>
        </w:rPr>
      </w:pPr>
      <w:r w:rsidRPr="00086CB8">
        <w:rPr>
          <w:snapToGrid w:val="0"/>
          <w:szCs w:val="28"/>
        </w:rPr>
        <w:t>8.2. В случае неисполнения Арендатором обязанностей, установленных пунктом 5.5. 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арендованного земельного участка из владения Арендатора.</w:t>
      </w:r>
    </w:p>
    <w:p w:rsidR="00F4358C" w:rsidRPr="00086CB8" w:rsidRDefault="00F4358C" w:rsidP="00086CB8">
      <w:pPr>
        <w:shd w:val="clear" w:color="auto" w:fill="FFFFFF"/>
        <w:tabs>
          <w:tab w:val="left" w:pos="280"/>
        </w:tabs>
        <w:spacing w:line="360" w:lineRule="atLeast"/>
        <w:ind w:firstLine="709"/>
        <w:jc w:val="both"/>
        <w:rPr>
          <w:szCs w:val="28"/>
        </w:rPr>
      </w:pPr>
      <w:r w:rsidRPr="00086CB8">
        <w:rPr>
          <w:szCs w:val="28"/>
        </w:rPr>
        <w:t xml:space="preserve">8.3. </w:t>
      </w:r>
      <w:r w:rsidRPr="00086CB8">
        <w:rPr>
          <w:spacing w:val="-1"/>
          <w:szCs w:val="28"/>
        </w:rPr>
        <w:t xml:space="preserve">Настоящий Договор составлен в 2 (двух) экземплярах, идентичных по содержанию, </w:t>
      </w:r>
      <w:r w:rsidRPr="00086CB8">
        <w:rPr>
          <w:spacing w:val="-2"/>
          <w:szCs w:val="28"/>
        </w:rPr>
        <w:t xml:space="preserve">имеющих одинаковую юридическую силу: </w:t>
      </w:r>
      <w:r w:rsidRPr="00086CB8">
        <w:rPr>
          <w:szCs w:val="28"/>
        </w:rPr>
        <w:t>1-й экземпляр находится у Арендодателя; 2-й экземпляр находится у Арендатора.</w:t>
      </w:r>
    </w:p>
    <w:p w:rsidR="00F4358C" w:rsidRPr="00086CB8" w:rsidRDefault="00F4358C" w:rsidP="00086CB8">
      <w:pPr>
        <w:spacing w:line="360" w:lineRule="atLeast"/>
        <w:ind w:firstLine="709"/>
        <w:jc w:val="both"/>
        <w:rPr>
          <w:snapToGrid w:val="0"/>
          <w:szCs w:val="28"/>
        </w:rPr>
      </w:pPr>
      <w:r w:rsidRPr="00086CB8">
        <w:rPr>
          <w:snapToGrid w:val="0"/>
          <w:szCs w:val="28"/>
        </w:rPr>
        <w:t>8.4. В качестве неотъемлемой части к настоящему Договору прилагается:</w:t>
      </w:r>
    </w:p>
    <w:p w:rsidR="00F4358C" w:rsidRPr="00086CB8" w:rsidRDefault="00F4358C" w:rsidP="00086CB8">
      <w:pPr>
        <w:spacing w:line="360" w:lineRule="atLeast"/>
        <w:ind w:firstLine="709"/>
        <w:jc w:val="both"/>
        <w:rPr>
          <w:snapToGrid w:val="0"/>
          <w:szCs w:val="28"/>
        </w:rPr>
      </w:pPr>
      <w:r w:rsidRPr="00086CB8">
        <w:rPr>
          <w:snapToGrid w:val="0"/>
          <w:szCs w:val="28"/>
        </w:rPr>
        <w:t>акт приема-передачи земельного участка.</w:t>
      </w:r>
    </w:p>
    <w:p w:rsidR="00F4358C" w:rsidRPr="00086CB8" w:rsidRDefault="003A146A" w:rsidP="003A146A">
      <w:pPr>
        <w:spacing w:before="120" w:line="240" w:lineRule="exact"/>
        <w:jc w:val="center"/>
        <w:rPr>
          <w:snapToGrid w:val="0"/>
          <w:szCs w:val="28"/>
        </w:rPr>
      </w:pPr>
      <w:r>
        <w:rPr>
          <w:b/>
          <w:snapToGrid w:val="0"/>
          <w:szCs w:val="28"/>
        </w:rPr>
        <w:t>9. Место нахождения, реквизиты и подписи сторон</w:t>
      </w:r>
      <w:r w:rsidR="00F4358C" w:rsidRPr="00086CB8">
        <w:rPr>
          <w:snapToGrid w:val="0"/>
          <w:szCs w:val="28"/>
        </w:rPr>
        <w:t xml:space="preserve">                                     </w:t>
      </w:r>
    </w:p>
    <w:sectPr w:rsidR="00F4358C" w:rsidRPr="00086CB8" w:rsidSect="008C7DAC">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B57" w:rsidRDefault="004F0B57" w:rsidP="00A114BE">
      <w:r>
        <w:separator/>
      </w:r>
    </w:p>
  </w:endnote>
  <w:endnote w:type="continuationSeparator" w:id="0">
    <w:p w:rsidR="004F0B57" w:rsidRDefault="004F0B57"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58C" w:rsidRDefault="00F4358C" w:rsidP="003C0107">
    <w:pPr>
      <w:pStyle w:val="ae"/>
    </w:pPr>
    <w:r>
      <w:t>кс</w:t>
    </w:r>
  </w:p>
  <w:p w:rsidR="00F4358C" w:rsidRPr="003C0107" w:rsidRDefault="0048114A" w:rsidP="003C0107">
    <w:pPr>
      <w:pStyle w:val="ae"/>
    </w:pPr>
    <w:r>
      <w:t>№ 1147</w:t>
    </w:r>
    <w:r w:rsidR="00F4358C">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58C" w:rsidRPr="009923B4" w:rsidRDefault="00F4358C" w:rsidP="009923B4">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B57" w:rsidRDefault="004F0B57" w:rsidP="00A114BE">
      <w:r>
        <w:separator/>
      </w:r>
    </w:p>
  </w:footnote>
  <w:footnote w:type="continuationSeparator" w:id="0">
    <w:p w:rsidR="004F0B57" w:rsidRDefault="004F0B57"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0340946"/>
      <w:docPartObj>
        <w:docPartGallery w:val="Page Numbers (Top of Page)"/>
        <w:docPartUnique/>
      </w:docPartObj>
    </w:sdtPr>
    <w:sdtEndPr/>
    <w:sdtContent>
      <w:p w:rsidR="00F4358C" w:rsidRDefault="00F4358C">
        <w:pPr>
          <w:pStyle w:val="aff0"/>
          <w:jc w:val="center"/>
        </w:pPr>
        <w:r>
          <w:t>2</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58C" w:rsidRDefault="00F4358C">
    <w:pPr>
      <w:pStyle w:val="aff0"/>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3959768"/>
      <w:docPartObj>
        <w:docPartGallery w:val="Page Numbers (Top of Page)"/>
        <w:docPartUnique/>
      </w:docPartObj>
    </w:sdtPr>
    <w:sdtEndPr/>
    <w:sdtContent>
      <w:p w:rsidR="00F4358C" w:rsidRDefault="00F4358C">
        <w:pPr>
          <w:pStyle w:val="aff0"/>
          <w:jc w:val="center"/>
        </w:pPr>
        <w:r>
          <w:fldChar w:fldCharType="begin"/>
        </w:r>
        <w:r>
          <w:instrText>PAGE   \* MERGEFORMAT</w:instrText>
        </w:r>
        <w:r>
          <w:fldChar w:fldCharType="separate"/>
        </w:r>
        <w:r w:rsidR="002B111B">
          <w:rPr>
            <w:noProof/>
          </w:rPr>
          <w:t>8</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273"/>
        </w:tabs>
        <w:ind w:left="705" w:hanging="432"/>
      </w:pPr>
    </w:lvl>
    <w:lvl w:ilvl="1">
      <w:start w:val="1"/>
      <w:numFmt w:val="none"/>
      <w:suff w:val="nothing"/>
      <w:lvlText w:val=""/>
      <w:lvlJc w:val="left"/>
      <w:pPr>
        <w:tabs>
          <w:tab w:val="num" w:pos="273"/>
        </w:tabs>
        <w:ind w:left="849" w:hanging="576"/>
      </w:pPr>
    </w:lvl>
    <w:lvl w:ilvl="2">
      <w:start w:val="1"/>
      <w:numFmt w:val="none"/>
      <w:suff w:val="nothing"/>
      <w:lvlText w:val=""/>
      <w:lvlJc w:val="left"/>
      <w:pPr>
        <w:tabs>
          <w:tab w:val="num" w:pos="273"/>
        </w:tabs>
        <w:ind w:left="993" w:hanging="720"/>
      </w:pPr>
    </w:lvl>
    <w:lvl w:ilvl="3">
      <w:start w:val="1"/>
      <w:numFmt w:val="none"/>
      <w:suff w:val="nothing"/>
      <w:lvlText w:val=""/>
      <w:lvlJc w:val="left"/>
      <w:pPr>
        <w:tabs>
          <w:tab w:val="num" w:pos="273"/>
        </w:tabs>
        <w:ind w:left="1137" w:hanging="864"/>
      </w:pPr>
    </w:lvl>
    <w:lvl w:ilvl="4">
      <w:start w:val="1"/>
      <w:numFmt w:val="none"/>
      <w:suff w:val="nothing"/>
      <w:lvlText w:val=""/>
      <w:lvlJc w:val="left"/>
      <w:pPr>
        <w:tabs>
          <w:tab w:val="num" w:pos="273"/>
        </w:tabs>
        <w:ind w:left="1281" w:hanging="1008"/>
      </w:pPr>
    </w:lvl>
    <w:lvl w:ilvl="5">
      <w:start w:val="1"/>
      <w:numFmt w:val="none"/>
      <w:suff w:val="nothing"/>
      <w:lvlText w:val=""/>
      <w:lvlJc w:val="left"/>
      <w:pPr>
        <w:tabs>
          <w:tab w:val="num" w:pos="273"/>
        </w:tabs>
        <w:ind w:left="1425" w:hanging="1152"/>
      </w:pPr>
    </w:lvl>
    <w:lvl w:ilvl="6">
      <w:start w:val="1"/>
      <w:numFmt w:val="none"/>
      <w:suff w:val="nothing"/>
      <w:lvlText w:val=""/>
      <w:lvlJc w:val="left"/>
      <w:pPr>
        <w:tabs>
          <w:tab w:val="num" w:pos="273"/>
        </w:tabs>
        <w:ind w:left="1569" w:hanging="1296"/>
      </w:pPr>
    </w:lvl>
    <w:lvl w:ilvl="7">
      <w:start w:val="1"/>
      <w:numFmt w:val="none"/>
      <w:suff w:val="nothing"/>
      <w:lvlText w:val=""/>
      <w:lvlJc w:val="left"/>
      <w:pPr>
        <w:tabs>
          <w:tab w:val="num" w:pos="273"/>
        </w:tabs>
        <w:ind w:left="1713" w:hanging="1440"/>
      </w:pPr>
    </w:lvl>
    <w:lvl w:ilvl="8">
      <w:start w:val="1"/>
      <w:numFmt w:val="none"/>
      <w:suff w:val="nothing"/>
      <w:lvlText w:val=""/>
      <w:lvlJc w:val="left"/>
      <w:pPr>
        <w:tabs>
          <w:tab w:val="num" w:pos="273"/>
        </w:tabs>
        <w:ind w:left="1857" w:hanging="1584"/>
      </w:pPr>
    </w:lvl>
  </w:abstractNum>
  <w:abstractNum w:abstractNumId="1">
    <w:nsid w:val="00501D4E"/>
    <w:multiLevelType w:val="hybridMultilevel"/>
    <w:tmpl w:val="5BD0A700"/>
    <w:lvl w:ilvl="0" w:tplc="EFD8DE22">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2">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4">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6">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7">
    <w:nsid w:val="055E15A0"/>
    <w:multiLevelType w:val="singleLevel"/>
    <w:tmpl w:val="97484674"/>
    <w:lvl w:ilvl="0">
      <w:start w:val="1"/>
      <w:numFmt w:val="decimal"/>
      <w:lvlText w:val="%1."/>
      <w:lvlJc w:val="left"/>
      <w:pPr>
        <w:tabs>
          <w:tab w:val="num" w:pos="1080"/>
        </w:tabs>
        <w:ind w:left="1080" w:hanging="36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D744DE"/>
    <w:multiLevelType w:val="hybridMultilevel"/>
    <w:tmpl w:val="74EAD8FC"/>
    <w:lvl w:ilvl="0" w:tplc="C70221F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90D3013"/>
    <w:multiLevelType w:val="hybridMultilevel"/>
    <w:tmpl w:val="FD74F40C"/>
    <w:lvl w:ilvl="0" w:tplc="17C425F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4">
    <w:nsid w:val="225B46AC"/>
    <w:multiLevelType w:val="hybridMultilevel"/>
    <w:tmpl w:val="25C6890C"/>
    <w:lvl w:ilvl="0" w:tplc="4EC2F776">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5">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7">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8">
    <w:nsid w:val="36B465E0"/>
    <w:multiLevelType w:val="hybridMultilevel"/>
    <w:tmpl w:val="B5A610D6"/>
    <w:lvl w:ilvl="0" w:tplc="5F689294">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19">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455E5F"/>
    <w:multiLevelType w:val="hybridMultilevel"/>
    <w:tmpl w:val="E146B9D4"/>
    <w:lvl w:ilvl="0" w:tplc="8B3855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3">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49877B3"/>
    <w:multiLevelType w:val="hybridMultilevel"/>
    <w:tmpl w:val="F5960378"/>
    <w:lvl w:ilvl="0" w:tplc="119CE1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31">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2">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D2B69C4"/>
    <w:multiLevelType w:val="hybridMultilevel"/>
    <w:tmpl w:val="1AE4006C"/>
    <w:lvl w:ilvl="0" w:tplc="72C697C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DB4530E"/>
    <w:multiLevelType w:val="hybridMultilevel"/>
    <w:tmpl w:val="7E32C530"/>
    <w:lvl w:ilvl="0" w:tplc="D1BE104C">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33A49F7"/>
    <w:multiLevelType w:val="hybridMultilevel"/>
    <w:tmpl w:val="46C439BA"/>
    <w:lvl w:ilvl="0" w:tplc="CB6C8D10">
      <w:start w:val="1"/>
      <w:numFmt w:val="decimal"/>
      <w:lvlText w:val="%1."/>
      <w:lvlJc w:val="left"/>
      <w:pPr>
        <w:ind w:left="252" w:hanging="360"/>
      </w:pPr>
    </w:lvl>
    <w:lvl w:ilvl="1" w:tplc="04190019">
      <w:start w:val="1"/>
      <w:numFmt w:val="lowerLetter"/>
      <w:lvlText w:val="%2."/>
      <w:lvlJc w:val="left"/>
      <w:pPr>
        <w:ind w:left="972" w:hanging="360"/>
      </w:pPr>
    </w:lvl>
    <w:lvl w:ilvl="2" w:tplc="0419001B">
      <w:start w:val="1"/>
      <w:numFmt w:val="lowerRoman"/>
      <w:lvlText w:val="%3."/>
      <w:lvlJc w:val="right"/>
      <w:pPr>
        <w:ind w:left="1692" w:hanging="180"/>
      </w:pPr>
    </w:lvl>
    <w:lvl w:ilvl="3" w:tplc="0419000F">
      <w:start w:val="1"/>
      <w:numFmt w:val="decimal"/>
      <w:lvlText w:val="%4."/>
      <w:lvlJc w:val="left"/>
      <w:pPr>
        <w:ind w:left="2412" w:hanging="360"/>
      </w:pPr>
    </w:lvl>
    <w:lvl w:ilvl="4" w:tplc="04190019">
      <w:start w:val="1"/>
      <w:numFmt w:val="lowerLetter"/>
      <w:lvlText w:val="%5."/>
      <w:lvlJc w:val="left"/>
      <w:pPr>
        <w:ind w:left="3132" w:hanging="360"/>
      </w:pPr>
    </w:lvl>
    <w:lvl w:ilvl="5" w:tplc="0419001B">
      <w:start w:val="1"/>
      <w:numFmt w:val="lowerRoman"/>
      <w:lvlText w:val="%6."/>
      <w:lvlJc w:val="right"/>
      <w:pPr>
        <w:ind w:left="3852" w:hanging="180"/>
      </w:pPr>
    </w:lvl>
    <w:lvl w:ilvl="6" w:tplc="0419000F">
      <w:start w:val="1"/>
      <w:numFmt w:val="decimal"/>
      <w:lvlText w:val="%7."/>
      <w:lvlJc w:val="left"/>
      <w:pPr>
        <w:ind w:left="4572" w:hanging="360"/>
      </w:pPr>
    </w:lvl>
    <w:lvl w:ilvl="7" w:tplc="04190019">
      <w:start w:val="1"/>
      <w:numFmt w:val="lowerLetter"/>
      <w:lvlText w:val="%8."/>
      <w:lvlJc w:val="left"/>
      <w:pPr>
        <w:ind w:left="5292" w:hanging="360"/>
      </w:pPr>
    </w:lvl>
    <w:lvl w:ilvl="8" w:tplc="0419001B">
      <w:start w:val="1"/>
      <w:numFmt w:val="lowerRoman"/>
      <w:lvlText w:val="%9."/>
      <w:lvlJc w:val="right"/>
      <w:pPr>
        <w:ind w:left="6012" w:hanging="180"/>
      </w:pPr>
    </w:lvl>
  </w:abstractNum>
  <w:abstractNum w:abstractNumId="38">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9">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40">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15"/>
  </w:num>
  <w:num w:numId="3">
    <w:abstractNumId w:val="5"/>
  </w:num>
  <w:num w:numId="4">
    <w:abstractNumId w:val="0"/>
  </w:num>
  <w:num w:numId="5">
    <w:abstractNumId w:val="10"/>
  </w:num>
  <w:num w:numId="6">
    <w:abstractNumId w:val="19"/>
  </w:num>
  <w:num w:numId="7">
    <w:abstractNumId w:val="40"/>
  </w:num>
  <w:num w:numId="8">
    <w:abstractNumId w:val="39"/>
  </w:num>
  <w:num w:numId="9">
    <w:abstractNumId w:val="23"/>
  </w:num>
  <w:num w:numId="10">
    <w:abstractNumId w:val="27"/>
  </w:num>
  <w:num w:numId="11">
    <w:abstractNumId w:val="13"/>
  </w:num>
  <w:num w:numId="12">
    <w:abstractNumId w:val="20"/>
  </w:num>
  <w:num w:numId="13">
    <w:abstractNumId w:val="25"/>
  </w:num>
  <w:num w:numId="14">
    <w:abstractNumId w:val="8"/>
  </w:num>
  <w:num w:numId="15">
    <w:abstractNumId w:val="4"/>
  </w:num>
  <w:num w:numId="16">
    <w:abstractNumId w:val="36"/>
  </w:num>
  <w:num w:numId="17">
    <w:abstractNumId w:val="28"/>
  </w:num>
  <w:num w:numId="18">
    <w:abstractNumId w:val="12"/>
  </w:num>
  <w:num w:numId="19">
    <w:abstractNumId w:val="41"/>
  </w:num>
  <w:num w:numId="20">
    <w:abstractNumId w:val="22"/>
  </w:num>
  <w:num w:numId="21">
    <w:abstractNumId w:val="24"/>
  </w:num>
  <w:num w:numId="22">
    <w:abstractNumId w:val="31"/>
  </w:num>
  <w:num w:numId="23">
    <w:abstractNumId w:val="30"/>
  </w:num>
  <w:num w:numId="24">
    <w:abstractNumId w:val="32"/>
  </w:num>
  <w:num w:numId="25">
    <w:abstractNumId w:val="2"/>
  </w:num>
  <w:num w:numId="26">
    <w:abstractNumId w:val="3"/>
  </w:num>
  <w:num w:numId="27">
    <w:abstractNumId w:val="16"/>
  </w:num>
  <w:num w:numId="28">
    <w:abstractNumId w:val="7"/>
    <w:lvlOverride w:ilvl="0">
      <w:startOverride w:val="1"/>
    </w:lvlOverride>
  </w:num>
  <w:num w:numId="29">
    <w:abstractNumId w:val="6"/>
  </w:num>
  <w:num w:numId="30">
    <w:abstractNumId w:val="35"/>
  </w:num>
  <w:num w:numId="31">
    <w:abstractNumId w:val="17"/>
  </w:num>
  <w:num w:numId="32">
    <w:abstractNumId w:val="26"/>
  </w:num>
  <w:num w:numId="33">
    <w:abstractNumId w:val="33"/>
  </w:num>
  <w:num w:numId="34">
    <w:abstractNumId w:val="21"/>
  </w:num>
  <w:num w:numId="35">
    <w:abstractNumId w:val="29"/>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CFF"/>
    <w:rsid w:val="00001ECF"/>
    <w:rsid w:val="00001F1C"/>
    <w:rsid w:val="000022EF"/>
    <w:rsid w:val="000034E5"/>
    <w:rsid w:val="00003A17"/>
    <w:rsid w:val="00004F42"/>
    <w:rsid w:val="00007A9A"/>
    <w:rsid w:val="00010FE2"/>
    <w:rsid w:val="000122B2"/>
    <w:rsid w:val="00012F0C"/>
    <w:rsid w:val="0001349F"/>
    <w:rsid w:val="00014E9A"/>
    <w:rsid w:val="00014F7C"/>
    <w:rsid w:val="00017B0E"/>
    <w:rsid w:val="0002471D"/>
    <w:rsid w:val="000273F6"/>
    <w:rsid w:val="00030FC8"/>
    <w:rsid w:val="00031621"/>
    <w:rsid w:val="00031695"/>
    <w:rsid w:val="00033785"/>
    <w:rsid w:val="00035B4A"/>
    <w:rsid w:val="00036265"/>
    <w:rsid w:val="000432D7"/>
    <w:rsid w:val="00044B6B"/>
    <w:rsid w:val="00046480"/>
    <w:rsid w:val="00050215"/>
    <w:rsid w:val="00055965"/>
    <w:rsid w:val="000561D0"/>
    <w:rsid w:val="00056EE5"/>
    <w:rsid w:val="00060056"/>
    <w:rsid w:val="00060841"/>
    <w:rsid w:val="000619CD"/>
    <w:rsid w:val="00063C30"/>
    <w:rsid w:val="00065639"/>
    <w:rsid w:val="00066EDE"/>
    <w:rsid w:val="000673CC"/>
    <w:rsid w:val="00071F4A"/>
    <w:rsid w:val="00075A2C"/>
    <w:rsid w:val="000765E1"/>
    <w:rsid w:val="000779D1"/>
    <w:rsid w:val="00081148"/>
    <w:rsid w:val="000813D7"/>
    <w:rsid w:val="000845CC"/>
    <w:rsid w:val="00084DD5"/>
    <w:rsid w:val="0008506E"/>
    <w:rsid w:val="00086B77"/>
    <w:rsid w:val="00086CB8"/>
    <w:rsid w:val="0008765D"/>
    <w:rsid w:val="00087D2D"/>
    <w:rsid w:val="000900E7"/>
    <w:rsid w:val="00091099"/>
    <w:rsid w:val="00091AE3"/>
    <w:rsid w:val="0009373F"/>
    <w:rsid w:val="000A1289"/>
    <w:rsid w:val="000A3807"/>
    <w:rsid w:val="000A452C"/>
    <w:rsid w:val="000A50E7"/>
    <w:rsid w:val="000A542B"/>
    <w:rsid w:val="000A6339"/>
    <w:rsid w:val="000B0101"/>
    <w:rsid w:val="000B1293"/>
    <w:rsid w:val="000B1B03"/>
    <w:rsid w:val="000B3D57"/>
    <w:rsid w:val="000B4315"/>
    <w:rsid w:val="000B69A8"/>
    <w:rsid w:val="000C39E7"/>
    <w:rsid w:val="000C4590"/>
    <w:rsid w:val="000C50E3"/>
    <w:rsid w:val="000C5D22"/>
    <w:rsid w:val="000C6339"/>
    <w:rsid w:val="000D20F2"/>
    <w:rsid w:val="000D33B2"/>
    <w:rsid w:val="000D45A1"/>
    <w:rsid w:val="000D46F2"/>
    <w:rsid w:val="000D53B4"/>
    <w:rsid w:val="000D593F"/>
    <w:rsid w:val="000D6AEC"/>
    <w:rsid w:val="000D6CEF"/>
    <w:rsid w:val="000D7E8F"/>
    <w:rsid w:val="000E07E8"/>
    <w:rsid w:val="000E2591"/>
    <w:rsid w:val="000E3356"/>
    <w:rsid w:val="000E474D"/>
    <w:rsid w:val="000E56C1"/>
    <w:rsid w:val="000E63DE"/>
    <w:rsid w:val="000E664E"/>
    <w:rsid w:val="000E6AD8"/>
    <w:rsid w:val="000E73F3"/>
    <w:rsid w:val="000F0045"/>
    <w:rsid w:val="000F0067"/>
    <w:rsid w:val="000F1E5E"/>
    <w:rsid w:val="000F3304"/>
    <w:rsid w:val="000F7091"/>
    <w:rsid w:val="00100327"/>
    <w:rsid w:val="00100BF6"/>
    <w:rsid w:val="00102332"/>
    <w:rsid w:val="001026BB"/>
    <w:rsid w:val="00102EA4"/>
    <w:rsid w:val="00111C25"/>
    <w:rsid w:val="00113968"/>
    <w:rsid w:val="0011445F"/>
    <w:rsid w:val="001147B2"/>
    <w:rsid w:val="00117776"/>
    <w:rsid w:val="00122434"/>
    <w:rsid w:val="001229BA"/>
    <w:rsid w:val="00124445"/>
    <w:rsid w:val="0012731E"/>
    <w:rsid w:val="001311FC"/>
    <w:rsid w:val="00135629"/>
    <w:rsid w:val="001363C9"/>
    <w:rsid w:val="00137005"/>
    <w:rsid w:val="00137F00"/>
    <w:rsid w:val="00141ED3"/>
    <w:rsid w:val="00142809"/>
    <w:rsid w:val="00143AFF"/>
    <w:rsid w:val="00144506"/>
    <w:rsid w:val="00145693"/>
    <w:rsid w:val="00145752"/>
    <w:rsid w:val="00146E23"/>
    <w:rsid w:val="001500BC"/>
    <w:rsid w:val="001539A1"/>
    <w:rsid w:val="00154D99"/>
    <w:rsid w:val="00156149"/>
    <w:rsid w:val="001606E9"/>
    <w:rsid w:val="00163884"/>
    <w:rsid w:val="0017053A"/>
    <w:rsid w:val="00170A00"/>
    <w:rsid w:val="00171393"/>
    <w:rsid w:val="0017246B"/>
    <w:rsid w:val="00174D99"/>
    <w:rsid w:val="001761A6"/>
    <w:rsid w:val="001817E9"/>
    <w:rsid w:val="001843BA"/>
    <w:rsid w:val="00185606"/>
    <w:rsid w:val="0018774A"/>
    <w:rsid w:val="001903FA"/>
    <w:rsid w:val="00193A4D"/>
    <w:rsid w:val="00195294"/>
    <w:rsid w:val="0019761B"/>
    <w:rsid w:val="001A098C"/>
    <w:rsid w:val="001A48A7"/>
    <w:rsid w:val="001A4E39"/>
    <w:rsid w:val="001B07C9"/>
    <w:rsid w:val="001B1B29"/>
    <w:rsid w:val="001B4097"/>
    <w:rsid w:val="001B5FF1"/>
    <w:rsid w:val="001B63F8"/>
    <w:rsid w:val="001B64E7"/>
    <w:rsid w:val="001B7FFE"/>
    <w:rsid w:val="001C39C9"/>
    <w:rsid w:val="001C4526"/>
    <w:rsid w:val="001C7363"/>
    <w:rsid w:val="001D098E"/>
    <w:rsid w:val="001D1B1A"/>
    <w:rsid w:val="001D2A3A"/>
    <w:rsid w:val="001D5FE0"/>
    <w:rsid w:val="001D7BD6"/>
    <w:rsid w:val="001E0296"/>
    <w:rsid w:val="001E2455"/>
    <w:rsid w:val="001E3739"/>
    <w:rsid w:val="001F07E1"/>
    <w:rsid w:val="001F19CA"/>
    <w:rsid w:val="001F259E"/>
    <w:rsid w:val="001F3CEF"/>
    <w:rsid w:val="001F7811"/>
    <w:rsid w:val="001F7D2D"/>
    <w:rsid w:val="001F7FD7"/>
    <w:rsid w:val="002006AB"/>
    <w:rsid w:val="00201A0E"/>
    <w:rsid w:val="00203AD8"/>
    <w:rsid w:val="00207142"/>
    <w:rsid w:val="002109FD"/>
    <w:rsid w:val="00211994"/>
    <w:rsid w:val="00212D43"/>
    <w:rsid w:val="00214CC0"/>
    <w:rsid w:val="0021577A"/>
    <w:rsid w:val="00217668"/>
    <w:rsid w:val="0021767D"/>
    <w:rsid w:val="00217D55"/>
    <w:rsid w:val="00221024"/>
    <w:rsid w:val="002221B2"/>
    <w:rsid w:val="002241AE"/>
    <w:rsid w:val="00224492"/>
    <w:rsid w:val="002244A2"/>
    <w:rsid w:val="002311C1"/>
    <w:rsid w:val="00231D9C"/>
    <w:rsid w:val="00232D0F"/>
    <w:rsid w:val="00233170"/>
    <w:rsid w:val="00234A0F"/>
    <w:rsid w:val="00235AC5"/>
    <w:rsid w:val="00237526"/>
    <w:rsid w:val="00237CDB"/>
    <w:rsid w:val="00242D3F"/>
    <w:rsid w:val="0024369D"/>
    <w:rsid w:val="0024387A"/>
    <w:rsid w:val="00243FE1"/>
    <w:rsid w:val="00244F2B"/>
    <w:rsid w:val="00246881"/>
    <w:rsid w:val="0024737F"/>
    <w:rsid w:val="0025007D"/>
    <w:rsid w:val="0025020B"/>
    <w:rsid w:val="00252368"/>
    <w:rsid w:val="00253038"/>
    <w:rsid w:val="00253A6E"/>
    <w:rsid w:val="00257334"/>
    <w:rsid w:val="002605D6"/>
    <w:rsid w:val="002607CB"/>
    <w:rsid w:val="00260855"/>
    <w:rsid w:val="0026095F"/>
    <w:rsid w:val="00261CBA"/>
    <w:rsid w:val="002629BF"/>
    <w:rsid w:val="00262F2C"/>
    <w:rsid w:val="00262FB4"/>
    <w:rsid w:val="002649C6"/>
    <w:rsid w:val="002652D8"/>
    <w:rsid w:val="00265700"/>
    <w:rsid w:val="0026694C"/>
    <w:rsid w:val="00267275"/>
    <w:rsid w:val="002676CA"/>
    <w:rsid w:val="00271B64"/>
    <w:rsid w:val="00274483"/>
    <w:rsid w:val="00276BEC"/>
    <w:rsid w:val="00276D64"/>
    <w:rsid w:val="002801C9"/>
    <w:rsid w:val="002831CB"/>
    <w:rsid w:val="00283CE5"/>
    <w:rsid w:val="0028424E"/>
    <w:rsid w:val="002843F3"/>
    <w:rsid w:val="00286D36"/>
    <w:rsid w:val="002937A8"/>
    <w:rsid w:val="00293FA5"/>
    <w:rsid w:val="00294032"/>
    <w:rsid w:val="0029463E"/>
    <w:rsid w:val="00294FA0"/>
    <w:rsid w:val="00297490"/>
    <w:rsid w:val="00297E00"/>
    <w:rsid w:val="002A089A"/>
    <w:rsid w:val="002A0B15"/>
    <w:rsid w:val="002A1381"/>
    <w:rsid w:val="002A2E33"/>
    <w:rsid w:val="002A49D5"/>
    <w:rsid w:val="002A5D1D"/>
    <w:rsid w:val="002A648F"/>
    <w:rsid w:val="002A7551"/>
    <w:rsid w:val="002B111B"/>
    <w:rsid w:val="002B1F9C"/>
    <w:rsid w:val="002B6E2B"/>
    <w:rsid w:val="002C0566"/>
    <w:rsid w:val="002C356B"/>
    <w:rsid w:val="002C4B50"/>
    <w:rsid w:val="002C5A3B"/>
    <w:rsid w:val="002C5F56"/>
    <w:rsid w:val="002C7FF8"/>
    <w:rsid w:val="002D2379"/>
    <w:rsid w:val="002E1235"/>
    <w:rsid w:val="002E289E"/>
    <w:rsid w:val="002E43B2"/>
    <w:rsid w:val="002E57D7"/>
    <w:rsid w:val="002E5F87"/>
    <w:rsid w:val="002E7F55"/>
    <w:rsid w:val="002F0ABD"/>
    <w:rsid w:val="002F0B63"/>
    <w:rsid w:val="002F139F"/>
    <w:rsid w:val="002F2436"/>
    <w:rsid w:val="002F275B"/>
    <w:rsid w:val="002F5319"/>
    <w:rsid w:val="002F5D5B"/>
    <w:rsid w:val="002F7635"/>
    <w:rsid w:val="00300846"/>
    <w:rsid w:val="00302207"/>
    <w:rsid w:val="00304923"/>
    <w:rsid w:val="00306D20"/>
    <w:rsid w:val="003077F4"/>
    <w:rsid w:val="00311494"/>
    <w:rsid w:val="00311E97"/>
    <w:rsid w:val="00312453"/>
    <w:rsid w:val="003145E9"/>
    <w:rsid w:val="00314888"/>
    <w:rsid w:val="00315D50"/>
    <w:rsid w:val="00315F27"/>
    <w:rsid w:val="003202BD"/>
    <w:rsid w:val="00324F76"/>
    <w:rsid w:val="00325D06"/>
    <w:rsid w:val="00327197"/>
    <w:rsid w:val="003325C4"/>
    <w:rsid w:val="003334AD"/>
    <w:rsid w:val="0034160A"/>
    <w:rsid w:val="00341B76"/>
    <w:rsid w:val="0034471B"/>
    <w:rsid w:val="00344D7C"/>
    <w:rsid w:val="00347381"/>
    <w:rsid w:val="003510F1"/>
    <w:rsid w:val="00353472"/>
    <w:rsid w:val="00357217"/>
    <w:rsid w:val="003602EC"/>
    <w:rsid w:val="00361664"/>
    <w:rsid w:val="00362FEA"/>
    <w:rsid w:val="003647F4"/>
    <w:rsid w:val="00366567"/>
    <w:rsid w:val="003708CC"/>
    <w:rsid w:val="00372E9F"/>
    <w:rsid w:val="00374605"/>
    <w:rsid w:val="0037601C"/>
    <w:rsid w:val="003768AB"/>
    <w:rsid w:val="00376F15"/>
    <w:rsid w:val="00377FAA"/>
    <w:rsid w:val="00381C15"/>
    <w:rsid w:val="00382FCE"/>
    <w:rsid w:val="00383161"/>
    <w:rsid w:val="00384905"/>
    <w:rsid w:val="00385B0B"/>
    <w:rsid w:val="003871D9"/>
    <w:rsid w:val="00392260"/>
    <w:rsid w:val="00392F69"/>
    <w:rsid w:val="00393892"/>
    <w:rsid w:val="00394EDD"/>
    <w:rsid w:val="0039724D"/>
    <w:rsid w:val="003A146A"/>
    <w:rsid w:val="003A1907"/>
    <w:rsid w:val="003A1BAC"/>
    <w:rsid w:val="003A30A8"/>
    <w:rsid w:val="003A3252"/>
    <w:rsid w:val="003A3CE2"/>
    <w:rsid w:val="003A4498"/>
    <w:rsid w:val="003A48B6"/>
    <w:rsid w:val="003A6791"/>
    <w:rsid w:val="003A7508"/>
    <w:rsid w:val="003A796D"/>
    <w:rsid w:val="003B04CE"/>
    <w:rsid w:val="003B3227"/>
    <w:rsid w:val="003B3B60"/>
    <w:rsid w:val="003B41A0"/>
    <w:rsid w:val="003B43DC"/>
    <w:rsid w:val="003B4D95"/>
    <w:rsid w:val="003B754A"/>
    <w:rsid w:val="003B794A"/>
    <w:rsid w:val="003C0107"/>
    <w:rsid w:val="003C0BAD"/>
    <w:rsid w:val="003C1018"/>
    <w:rsid w:val="003C137E"/>
    <w:rsid w:val="003C1845"/>
    <w:rsid w:val="003C1E55"/>
    <w:rsid w:val="003C3211"/>
    <w:rsid w:val="003C5721"/>
    <w:rsid w:val="003D0796"/>
    <w:rsid w:val="003D17D1"/>
    <w:rsid w:val="003D2A66"/>
    <w:rsid w:val="003D32BB"/>
    <w:rsid w:val="003D5EF7"/>
    <w:rsid w:val="003D615C"/>
    <w:rsid w:val="003D6E69"/>
    <w:rsid w:val="003E004C"/>
    <w:rsid w:val="003E2AEA"/>
    <w:rsid w:val="003E35BD"/>
    <w:rsid w:val="003E50C4"/>
    <w:rsid w:val="003E71C5"/>
    <w:rsid w:val="003E7B93"/>
    <w:rsid w:val="003E7E2C"/>
    <w:rsid w:val="003F1732"/>
    <w:rsid w:val="003F1A8F"/>
    <w:rsid w:val="003F2045"/>
    <w:rsid w:val="003F3CF8"/>
    <w:rsid w:val="003F3DE3"/>
    <w:rsid w:val="003F526A"/>
    <w:rsid w:val="00402A29"/>
    <w:rsid w:val="00404776"/>
    <w:rsid w:val="00404782"/>
    <w:rsid w:val="00406691"/>
    <w:rsid w:val="00407458"/>
    <w:rsid w:val="0040773F"/>
    <w:rsid w:val="00407900"/>
    <w:rsid w:val="004110F1"/>
    <w:rsid w:val="0041116E"/>
    <w:rsid w:val="0041154D"/>
    <w:rsid w:val="004118DA"/>
    <w:rsid w:val="00413D1E"/>
    <w:rsid w:val="00417D4A"/>
    <w:rsid w:val="00420A3C"/>
    <w:rsid w:val="00421F00"/>
    <w:rsid w:val="00424187"/>
    <w:rsid w:val="00426619"/>
    <w:rsid w:val="004277F4"/>
    <w:rsid w:val="004279DF"/>
    <w:rsid w:val="00430B13"/>
    <w:rsid w:val="00431D2F"/>
    <w:rsid w:val="00432132"/>
    <w:rsid w:val="0043244F"/>
    <w:rsid w:val="0043252E"/>
    <w:rsid w:val="0043620B"/>
    <w:rsid w:val="00437102"/>
    <w:rsid w:val="00437378"/>
    <w:rsid w:val="004406D0"/>
    <w:rsid w:val="00443D04"/>
    <w:rsid w:val="00445087"/>
    <w:rsid w:val="00445AFA"/>
    <w:rsid w:val="00445D56"/>
    <w:rsid w:val="0044717C"/>
    <w:rsid w:val="0044752F"/>
    <w:rsid w:val="00452E14"/>
    <w:rsid w:val="00453B89"/>
    <w:rsid w:val="004540A2"/>
    <w:rsid w:val="004554F3"/>
    <w:rsid w:val="004559DD"/>
    <w:rsid w:val="0045639F"/>
    <w:rsid w:val="00456A04"/>
    <w:rsid w:val="00457F07"/>
    <w:rsid w:val="004601FA"/>
    <w:rsid w:val="004602CE"/>
    <w:rsid w:val="00461FA7"/>
    <w:rsid w:val="00462278"/>
    <w:rsid w:val="0046347B"/>
    <w:rsid w:val="00466283"/>
    <w:rsid w:val="00467A0F"/>
    <w:rsid w:val="00470402"/>
    <w:rsid w:val="00471272"/>
    <w:rsid w:val="004718AE"/>
    <w:rsid w:val="0047220A"/>
    <w:rsid w:val="004724C8"/>
    <w:rsid w:val="00475749"/>
    <w:rsid w:val="00476106"/>
    <w:rsid w:val="00480D14"/>
    <w:rsid w:val="0048114A"/>
    <w:rsid w:val="004812EB"/>
    <w:rsid w:val="0048416C"/>
    <w:rsid w:val="00487519"/>
    <w:rsid w:val="00487675"/>
    <w:rsid w:val="00487F47"/>
    <w:rsid w:val="00490E2B"/>
    <w:rsid w:val="00492841"/>
    <w:rsid w:val="004936DD"/>
    <w:rsid w:val="004941CF"/>
    <w:rsid w:val="004A49B2"/>
    <w:rsid w:val="004A5B91"/>
    <w:rsid w:val="004A7DB4"/>
    <w:rsid w:val="004B06D3"/>
    <w:rsid w:val="004B50D2"/>
    <w:rsid w:val="004B519E"/>
    <w:rsid w:val="004B6D47"/>
    <w:rsid w:val="004C20AE"/>
    <w:rsid w:val="004C40F7"/>
    <w:rsid w:val="004C4A40"/>
    <w:rsid w:val="004C5F60"/>
    <w:rsid w:val="004C644D"/>
    <w:rsid w:val="004D2088"/>
    <w:rsid w:val="004D4169"/>
    <w:rsid w:val="004E144A"/>
    <w:rsid w:val="004E1E87"/>
    <w:rsid w:val="004E1F37"/>
    <w:rsid w:val="004E2BC3"/>
    <w:rsid w:val="004E58DA"/>
    <w:rsid w:val="004F0B57"/>
    <w:rsid w:val="004F1FE6"/>
    <w:rsid w:val="004F380E"/>
    <w:rsid w:val="004F3DCC"/>
    <w:rsid w:val="004F45DA"/>
    <w:rsid w:val="00502A62"/>
    <w:rsid w:val="00504993"/>
    <w:rsid w:val="00505933"/>
    <w:rsid w:val="00507FF9"/>
    <w:rsid w:val="005100A9"/>
    <w:rsid w:val="00510CC5"/>
    <w:rsid w:val="005162B6"/>
    <w:rsid w:val="005166AE"/>
    <w:rsid w:val="005168A6"/>
    <w:rsid w:val="00521759"/>
    <w:rsid w:val="00523256"/>
    <w:rsid w:val="00523B26"/>
    <w:rsid w:val="00523EC8"/>
    <w:rsid w:val="00527E7A"/>
    <w:rsid w:val="00530D98"/>
    <w:rsid w:val="0053171C"/>
    <w:rsid w:val="005341C7"/>
    <w:rsid w:val="005343AC"/>
    <w:rsid w:val="005354E7"/>
    <w:rsid w:val="0053679F"/>
    <w:rsid w:val="00540152"/>
    <w:rsid w:val="005402B6"/>
    <w:rsid w:val="00540859"/>
    <w:rsid w:val="00540D13"/>
    <w:rsid w:val="00542EDA"/>
    <w:rsid w:val="005431B3"/>
    <w:rsid w:val="00546529"/>
    <w:rsid w:val="005468B0"/>
    <w:rsid w:val="00546CF0"/>
    <w:rsid w:val="0055009D"/>
    <w:rsid w:val="005519BB"/>
    <w:rsid w:val="0056364F"/>
    <w:rsid w:val="005649C4"/>
    <w:rsid w:val="005651EE"/>
    <w:rsid w:val="00565CEE"/>
    <w:rsid w:val="005661C2"/>
    <w:rsid w:val="005705F2"/>
    <w:rsid w:val="00573AD3"/>
    <w:rsid w:val="005754BA"/>
    <w:rsid w:val="0057605E"/>
    <w:rsid w:val="0058160A"/>
    <w:rsid w:val="00583123"/>
    <w:rsid w:val="00583A18"/>
    <w:rsid w:val="00587599"/>
    <w:rsid w:val="00587C6E"/>
    <w:rsid w:val="00592863"/>
    <w:rsid w:val="005928E8"/>
    <w:rsid w:val="00595959"/>
    <w:rsid w:val="005966C2"/>
    <w:rsid w:val="00597B8C"/>
    <w:rsid w:val="005A1DE9"/>
    <w:rsid w:val="005A2054"/>
    <w:rsid w:val="005A33FE"/>
    <w:rsid w:val="005A542D"/>
    <w:rsid w:val="005A58E0"/>
    <w:rsid w:val="005A6736"/>
    <w:rsid w:val="005A69C9"/>
    <w:rsid w:val="005A71A7"/>
    <w:rsid w:val="005A72EF"/>
    <w:rsid w:val="005A76E9"/>
    <w:rsid w:val="005A77BB"/>
    <w:rsid w:val="005B16A5"/>
    <w:rsid w:val="005B189B"/>
    <w:rsid w:val="005B2F31"/>
    <w:rsid w:val="005B3798"/>
    <w:rsid w:val="005B5818"/>
    <w:rsid w:val="005C33A1"/>
    <w:rsid w:val="005C6FA5"/>
    <w:rsid w:val="005D04CC"/>
    <w:rsid w:val="005D070C"/>
    <w:rsid w:val="005D29C8"/>
    <w:rsid w:val="005D308B"/>
    <w:rsid w:val="005D46F2"/>
    <w:rsid w:val="005D78FD"/>
    <w:rsid w:val="005E08BE"/>
    <w:rsid w:val="005E13D9"/>
    <w:rsid w:val="005E28A8"/>
    <w:rsid w:val="005E480D"/>
    <w:rsid w:val="005E49C8"/>
    <w:rsid w:val="005E49DF"/>
    <w:rsid w:val="005E4A70"/>
    <w:rsid w:val="005E7D26"/>
    <w:rsid w:val="005E7FD3"/>
    <w:rsid w:val="005F1DDD"/>
    <w:rsid w:val="005F1F4B"/>
    <w:rsid w:val="005F264F"/>
    <w:rsid w:val="005F7348"/>
    <w:rsid w:val="005F79A8"/>
    <w:rsid w:val="005F7D7F"/>
    <w:rsid w:val="00604C9D"/>
    <w:rsid w:val="006052A7"/>
    <w:rsid w:val="00606CE3"/>
    <w:rsid w:val="006079B8"/>
    <w:rsid w:val="00610265"/>
    <w:rsid w:val="0061114E"/>
    <w:rsid w:val="006122B5"/>
    <w:rsid w:val="00615741"/>
    <w:rsid w:val="00615A92"/>
    <w:rsid w:val="006174C5"/>
    <w:rsid w:val="00620144"/>
    <w:rsid w:val="00623362"/>
    <w:rsid w:val="00624527"/>
    <w:rsid w:val="006248EB"/>
    <w:rsid w:val="00626084"/>
    <w:rsid w:val="006269DC"/>
    <w:rsid w:val="00626CEE"/>
    <w:rsid w:val="006351AE"/>
    <w:rsid w:val="006364B4"/>
    <w:rsid w:val="00637EF2"/>
    <w:rsid w:val="00645E32"/>
    <w:rsid w:val="0064636D"/>
    <w:rsid w:val="00650D1F"/>
    <w:rsid w:val="00653C6F"/>
    <w:rsid w:val="00654EBB"/>
    <w:rsid w:val="006577D6"/>
    <w:rsid w:val="00661374"/>
    <w:rsid w:val="006633E8"/>
    <w:rsid w:val="0066599A"/>
    <w:rsid w:val="00665C8A"/>
    <w:rsid w:val="006660A9"/>
    <w:rsid w:val="006660B6"/>
    <w:rsid w:val="00672F44"/>
    <w:rsid w:val="0067462E"/>
    <w:rsid w:val="00675DAB"/>
    <w:rsid w:val="0067663B"/>
    <w:rsid w:val="00677C94"/>
    <w:rsid w:val="00683E25"/>
    <w:rsid w:val="00686351"/>
    <w:rsid w:val="006866B5"/>
    <w:rsid w:val="00686934"/>
    <w:rsid w:val="00687549"/>
    <w:rsid w:val="006909FE"/>
    <w:rsid w:val="006922AE"/>
    <w:rsid w:val="00692637"/>
    <w:rsid w:val="00692A78"/>
    <w:rsid w:val="00693DBE"/>
    <w:rsid w:val="0069421B"/>
    <w:rsid w:val="00694303"/>
    <w:rsid w:val="006A03B1"/>
    <w:rsid w:val="006A1286"/>
    <w:rsid w:val="006A27D6"/>
    <w:rsid w:val="006A4193"/>
    <w:rsid w:val="006A7BD1"/>
    <w:rsid w:val="006A7CC9"/>
    <w:rsid w:val="006B04B1"/>
    <w:rsid w:val="006B0FED"/>
    <w:rsid w:val="006B1D20"/>
    <w:rsid w:val="006B3039"/>
    <w:rsid w:val="006B36C9"/>
    <w:rsid w:val="006B493D"/>
    <w:rsid w:val="006B5121"/>
    <w:rsid w:val="006B52EC"/>
    <w:rsid w:val="006B65BF"/>
    <w:rsid w:val="006B70D8"/>
    <w:rsid w:val="006C02ED"/>
    <w:rsid w:val="006C1162"/>
    <w:rsid w:val="006C3378"/>
    <w:rsid w:val="006C48A8"/>
    <w:rsid w:val="006C6B1B"/>
    <w:rsid w:val="006D0AA2"/>
    <w:rsid w:val="006D203F"/>
    <w:rsid w:val="006D2B5A"/>
    <w:rsid w:val="006D3928"/>
    <w:rsid w:val="006D4DB4"/>
    <w:rsid w:val="006D6E44"/>
    <w:rsid w:val="006D71F4"/>
    <w:rsid w:val="006E0986"/>
    <w:rsid w:val="006E1E15"/>
    <w:rsid w:val="006E2580"/>
    <w:rsid w:val="006E3304"/>
    <w:rsid w:val="006E4229"/>
    <w:rsid w:val="006E4920"/>
    <w:rsid w:val="006E72EF"/>
    <w:rsid w:val="006E7324"/>
    <w:rsid w:val="006E77DD"/>
    <w:rsid w:val="006F0183"/>
    <w:rsid w:val="006F2348"/>
    <w:rsid w:val="006F23E4"/>
    <w:rsid w:val="006F2980"/>
    <w:rsid w:val="006F39B3"/>
    <w:rsid w:val="006F3C67"/>
    <w:rsid w:val="006F432C"/>
    <w:rsid w:val="006F456D"/>
    <w:rsid w:val="00704955"/>
    <w:rsid w:val="007058C8"/>
    <w:rsid w:val="00706B70"/>
    <w:rsid w:val="00706C1D"/>
    <w:rsid w:val="0070783E"/>
    <w:rsid w:val="00711F1F"/>
    <w:rsid w:val="00713829"/>
    <w:rsid w:val="00713C3C"/>
    <w:rsid w:val="00713F26"/>
    <w:rsid w:val="00713F92"/>
    <w:rsid w:val="00714904"/>
    <w:rsid w:val="00715650"/>
    <w:rsid w:val="0071582E"/>
    <w:rsid w:val="00715D1E"/>
    <w:rsid w:val="00720D8B"/>
    <w:rsid w:val="007216F3"/>
    <w:rsid w:val="00722CEB"/>
    <w:rsid w:val="0073063E"/>
    <w:rsid w:val="00731697"/>
    <w:rsid w:val="00731850"/>
    <w:rsid w:val="00731C8B"/>
    <w:rsid w:val="00735904"/>
    <w:rsid w:val="00735983"/>
    <w:rsid w:val="0073617F"/>
    <w:rsid w:val="00736883"/>
    <w:rsid w:val="00736A12"/>
    <w:rsid w:val="00740D74"/>
    <w:rsid w:val="00741AB2"/>
    <w:rsid w:val="007438CE"/>
    <w:rsid w:val="0074550E"/>
    <w:rsid w:val="00746C83"/>
    <w:rsid w:val="00751AF1"/>
    <w:rsid w:val="00751F34"/>
    <w:rsid w:val="007520C3"/>
    <w:rsid w:val="007522DD"/>
    <w:rsid w:val="0075303D"/>
    <w:rsid w:val="00753EF7"/>
    <w:rsid w:val="0075434C"/>
    <w:rsid w:val="00760F2D"/>
    <w:rsid w:val="00761D19"/>
    <w:rsid w:val="007633D8"/>
    <w:rsid w:val="00763F8E"/>
    <w:rsid w:val="00764EA0"/>
    <w:rsid w:val="00765FFD"/>
    <w:rsid w:val="0076627B"/>
    <w:rsid w:val="00766605"/>
    <w:rsid w:val="00767B93"/>
    <w:rsid w:val="00770363"/>
    <w:rsid w:val="007723F2"/>
    <w:rsid w:val="007745F4"/>
    <w:rsid w:val="007752C6"/>
    <w:rsid w:val="00775DEA"/>
    <w:rsid w:val="0077659B"/>
    <w:rsid w:val="00776A88"/>
    <w:rsid w:val="0078024B"/>
    <w:rsid w:val="00780AAB"/>
    <w:rsid w:val="00781BA1"/>
    <w:rsid w:val="007911F9"/>
    <w:rsid w:val="00791C36"/>
    <w:rsid w:val="00795F5D"/>
    <w:rsid w:val="00796695"/>
    <w:rsid w:val="007A1FB1"/>
    <w:rsid w:val="007A2ADB"/>
    <w:rsid w:val="007A48A7"/>
    <w:rsid w:val="007A48C5"/>
    <w:rsid w:val="007A4C9D"/>
    <w:rsid w:val="007A665E"/>
    <w:rsid w:val="007A68A3"/>
    <w:rsid w:val="007A6A63"/>
    <w:rsid w:val="007A7531"/>
    <w:rsid w:val="007A7EA9"/>
    <w:rsid w:val="007B19A7"/>
    <w:rsid w:val="007B1ACC"/>
    <w:rsid w:val="007B26A0"/>
    <w:rsid w:val="007B273E"/>
    <w:rsid w:val="007B2A66"/>
    <w:rsid w:val="007B5CC0"/>
    <w:rsid w:val="007B774F"/>
    <w:rsid w:val="007C0DCC"/>
    <w:rsid w:val="007C290F"/>
    <w:rsid w:val="007C3FE2"/>
    <w:rsid w:val="007C5B5F"/>
    <w:rsid w:val="007C7187"/>
    <w:rsid w:val="007C756D"/>
    <w:rsid w:val="007D003B"/>
    <w:rsid w:val="007D66A2"/>
    <w:rsid w:val="007E15A9"/>
    <w:rsid w:val="007E3BFF"/>
    <w:rsid w:val="007E3C57"/>
    <w:rsid w:val="007E4FF2"/>
    <w:rsid w:val="007E7980"/>
    <w:rsid w:val="007E7CB1"/>
    <w:rsid w:val="007E7F63"/>
    <w:rsid w:val="007F1144"/>
    <w:rsid w:val="007F1F34"/>
    <w:rsid w:val="007F3004"/>
    <w:rsid w:val="007F449D"/>
    <w:rsid w:val="007F58BB"/>
    <w:rsid w:val="007F7D68"/>
    <w:rsid w:val="008009F5"/>
    <w:rsid w:val="00805967"/>
    <w:rsid w:val="0080646D"/>
    <w:rsid w:val="00806884"/>
    <w:rsid w:val="0081038D"/>
    <w:rsid w:val="00811E8C"/>
    <w:rsid w:val="00812262"/>
    <w:rsid w:val="00813764"/>
    <w:rsid w:val="008162C8"/>
    <w:rsid w:val="00816DDA"/>
    <w:rsid w:val="008173C8"/>
    <w:rsid w:val="00817BF0"/>
    <w:rsid w:val="0082001D"/>
    <w:rsid w:val="00820305"/>
    <w:rsid w:val="00820B01"/>
    <w:rsid w:val="0082255F"/>
    <w:rsid w:val="0082341A"/>
    <w:rsid w:val="00823890"/>
    <w:rsid w:val="008251FB"/>
    <w:rsid w:val="00826A49"/>
    <w:rsid w:val="00830737"/>
    <w:rsid w:val="0083324E"/>
    <w:rsid w:val="00834006"/>
    <w:rsid w:val="0083677D"/>
    <w:rsid w:val="00836E56"/>
    <w:rsid w:val="008374A2"/>
    <w:rsid w:val="00837898"/>
    <w:rsid w:val="00841692"/>
    <w:rsid w:val="008419FA"/>
    <w:rsid w:val="00841C63"/>
    <w:rsid w:val="00841F85"/>
    <w:rsid w:val="00846D9D"/>
    <w:rsid w:val="00847F51"/>
    <w:rsid w:val="00850C8F"/>
    <w:rsid w:val="00851C16"/>
    <w:rsid w:val="00851E0C"/>
    <w:rsid w:val="00853346"/>
    <w:rsid w:val="0085396C"/>
    <w:rsid w:val="0085516B"/>
    <w:rsid w:val="00857E6A"/>
    <w:rsid w:val="0086182A"/>
    <w:rsid w:val="00864BB8"/>
    <w:rsid w:val="0086581C"/>
    <w:rsid w:val="008664F6"/>
    <w:rsid w:val="00866FAA"/>
    <w:rsid w:val="008717FD"/>
    <w:rsid w:val="00871A0C"/>
    <w:rsid w:val="008806E1"/>
    <w:rsid w:val="00880C81"/>
    <w:rsid w:val="00880D5D"/>
    <w:rsid w:val="00881E55"/>
    <w:rsid w:val="00886730"/>
    <w:rsid w:val="00886F14"/>
    <w:rsid w:val="00887055"/>
    <w:rsid w:val="008879BB"/>
    <w:rsid w:val="00891AA9"/>
    <w:rsid w:val="00893C7A"/>
    <w:rsid w:val="008976C4"/>
    <w:rsid w:val="008A0EDA"/>
    <w:rsid w:val="008A288A"/>
    <w:rsid w:val="008A3B81"/>
    <w:rsid w:val="008A3FEA"/>
    <w:rsid w:val="008A417A"/>
    <w:rsid w:val="008A5CC9"/>
    <w:rsid w:val="008A6410"/>
    <w:rsid w:val="008A79DE"/>
    <w:rsid w:val="008B3E8B"/>
    <w:rsid w:val="008B58E7"/>
    <w:rsid w:val="008B5B85"/>
    <w:rsid w:val="008C0341"/>
    <w:rsid w:val="008C040D"/>
    <w:rsid w:val="008C184C"/>
    <w:rsid w:val="008C380E"/>
    <w:rsid w:val="008C3FD1"/>
    <w:rsid w:val="008C546D"/>
    <w:rsid w:val="008C54D2"/>
    <w:rsid w:val="008C5E85"/>
    <w:rsid w:val="008C7DAC"/>
    <w:rsid w:val="008D0847"/>
    <w:rsid w:val="008D14B4"/>
    <w:rsid w:val="008D558F"/>
    <w:rsid w:val="008D58D9"/>
    <w:rsid w:val="008E0142"/>
    <w:rsid w:val="008E3C00"/>
    <w:rsid w:val="008E4A7D"/>
    <w:rsid w:val="008E5360"/>
    <w:rsid w:val="008E5540"/>
    <w:rsid w:val="008E6A34"/>
    <w:rsid w:val="008E6EB7"/>
    <w:rsid w:val="008E7456"/>
    <w:rsid w:val="008F0D70"/>
    <w:rsid w:val="008F713C"/>
    <w:rsid w:val="00901BF1"/>
    <w:rsid w:val="00902049"/>
    <w:rsid w:val="0090286C"/>
    <w:rsid w:val="00904CD4"/>
    <w:rsid w:val="00907923"/>
    <w:rsid w:val="00907E6C"/>
    <w:rsid w:val="00913550"/>
    <w:rsid w:val="0091408C"/>
    <w:rsid w:val="00914598"/>
    <w:rsid w:val="00914ECA"/>
    <w:rsid w:val="00915A14"/>
    <w:rsid w:val="00916619"/>
    <w:rsid w:val="0091728E"/>
    <w:rsid w:val="00917953"/>
    <w:rsid w:val="00922FDE"/>
    <w:rsid w:val="0092382B"/>
    <w:rsid w:val="009238CC"/>
    <w:rsid w:val="00924D97"/>
    <w:rsid w:val="0092504B"/>
    <w:rsid w:val="009253E2"/>
    <w:rsid w:val="00926AC8"/>
    <w:rsid w:val="00930164"/>
    <w:rsid w:val="009335AB"/>
    <w:rsid w:val="00933F8D"/>
    <w:rsid w:val="00935FF9"/>
    <w:rsid w:val="00936300"/>
    <w:rsid w:val="00937D01"/>
    <w:rsid w:val="00937E55"/>
    <w:rsid w:val="009430E0"/>
    <w:rsid w:val="009436BA"/>
    <w:rsid w:val="0094578E"/>
    <w:rsid w:val="0095137D"/>
    <w:rsid w:val="009517FD"/>
    <w:rsid w:val="00963688"/>
    <w:rsid w:val="00963C2A"/>
    <w:rsid w:val="00965818"/>
    <w:rsid w:val="0097260C"/>
    <w:rsid w:val="00972E1C"/>
    <w:rsid w:val="009748A3"/>
    <w:rsid w:val="00975175"/>
    <w:rsid w:val="0098021D"/>
    <w:rsid w:val="00980710"/>
    <w:rsid w:val="0098171E"/>
    <w:rsid w:val="009822FD"/>
    <w:rsid w:val="0098349E"/>
    <w:rsid w:val="00985416"/>
    <w:rsid w:val="00985807"/>
    <w:rsid w:val="00985B65"/>
    <w:rsid w:val="009877CF"/>
    <w:rsid w:val="0099022D"/>
    <w:rsid w:val="009909CA"/>
    <w:rsid w:val="00990B4C"/>
    <w:rsid w:val="0099237A"/>
    <w:rsid w:val="009923B4"/>
    <w:rsid w:val="009931E5"/>
    <w:rsid w:val="009939D3"/>
    <w:rsid w:val="00994368"/>
    <w:rsid w:val="00994508"/>
    <w:rsid w:val="00994BAC"/>
    <w:rsid w:val="00996AE8"/>
    <w:rsid w:val="009977A0"/>
    <w:rsid w:val="009A0268"/>
    <w:rsid w:val="009A1179"/>
    <w:rsid w:val="009A1D1B"/>
    <w:rsid w:val="009A3328"/>
    <w:rsid w:val="009A7640"/>
    <w:rsid w:val="009B0EF2"/>
    <w:rsid w:val="009B0F42"/>
    <w:rsid w:val="009B2682"/>
    <w:rsid w:val="009B5B8D"/>
    <w:rsid w:val="009B6006"/>
    <w:rsid w:val="009B653D"/>
    <w:rsid w:val="009B6A37"/>
    <w:rsid w:val="009B7671"/>
    <w:rsid w:val="009C2CA8"/>
    <w:rsid w:val="009C3497"/>
    <w:rsid w:val="009C3683"/>
    <w:rsid w:val="009C57CB"/>
    <w:rsid w:val="009C5F93"/>
    <w:rsid w:val="009C740A"/>
    <w:rsid w:val="009C7447"/>
    <w:rsid w:val="009D1663"/>
    <w:rsid w:val="009D5439"/>
    <w:rsid w:val="009D720D"/>
    <w:rsid w:val="009D7CF9"/>
    <w:rsid w:val="009E08CA"/>
    <w:rsid w:val="009E3CFF"/>
    <w:rsid w:val="009E42BB"/>
    <w:rsid w:val="009E4BFB"/>
    <w:rsid w:val="009E52C6"/>
    <w:rsid w:val="009E535E"/>
    <w:rsid w:val="009E661F"/>
    <w:rsid w:val="009E7140"/>
    <w:rsid w:val="009E7B45"/>
    <w:rsid w:val="009F0BA5"/>
    <w:rsid w:val="009F0EF8"/>
    <w:rsid w:val="009F0F30"/>
    <w:rsid w:val="009F20B8"/>
    <w:rsid w:val="009F2513"/>
    <w:rsid w:val="009F4C87"/>
    <w:rsid w:val="009F6882"/>
    <w:rsid w:val="009F695C"/>
    <w:rsid w:val="00A01CB2"/>
    <w:rsid w:val="00A01D0A"/>
    <w:rsid w:val="00A04D7A"/>
    <w:rsid w:val="00A06B3D"/>
    <w:rsid w:val="00A114BE"/>
    <w:rsid w:val="00A13224"/>
    <w:rsid w:val="00A13E01"/>
    <w:rsid w:val="00A14FFD"/>
    <w:rsid w:val="00A168FF"/>
    <w:rsid w:val="00A17F27"/>
    <w:rsid w:val="00A21BC5"/>
    <w:rsid w:val="00A252FD"/>
    <w:rsid w:val="00A26A68"/>
    <w:rsid w:val="00A30026"/>
    <w:rsid w:val="00A3030F"/>
    <w:rsid w:val="00A3110F"/>
    <w:rsid w:val="00A31D63"/>
    <w:rsid w:val="00A342BF"/>
    <w:rsid w:val="00A34A46"/>
    <w:rsid w:val="00A3565D"/>
    <w:rsid w:val="00A404D5"/>
    <w:rsid w:val="00A427B7"/>
    <w:rsid w:val="00A42800"/>
    <w:rsid w:val="00A430CF"/>
    <w:rsid w:val="00A45AFB"/>
    <w:rsid w:val="00A46C6D"/>
    <w:rsid w:val="00A46DF6"/>
    <w:rsid w:val="00A51316"/>
    <w:rsid w:val="00A51F5D"/>
    <w:rsid w:val="00A53AF0"/>
    <w:rsid w:val="00A5710D"/>
    <w:rsid w:val="00A64A5A"/>
    <w:rsid w:val="00A64E41"/>
    <w:rsid w:val="00A6612F"/>
    <w:rsid w:val="00A7007F"/>
    <w:rsid w:val="00A701CD"/>
    <w:rsid w:val="00A71F1C"/>
    <w:rsid w:val="00A73095"/>
    <w:rsid w:val="00A74B5A"/>
    <w:rsid w:val="00A76BDB"/>
    <w:rsid w:val="00A7734E"/>
    <w:rsid w:val="00A834AA"/>
    <w:rsid w:val="00A83748"/>
    <w:rsid w:val="00A84B0A"/>
    <w:rsid w:val="00A86D1A"/>
    <w:rsid w:val="00A9105C"/>
    <w:rsid w:val="00A95281"/>
    <w:rsid w:val="00A96777"/>
    <w:rsid w:val="00AA00C7"/>
    <w:rsid w:val="00AA21D3"/>
    <w:rsid w:val="00AA34DF"/>
    <w:rsid w:val="00AA42DF"/>
    <w:rsid w:val="00AA4D8E"/>
    <w:rsid w:val="00AA65B8"/>
    <w:rsid w:val="00AA6901"/>
    <w:rsid w:val="00AA7523"/>
    <w:rsid w:val="00AB1184"/>
    <w:rsid w:val="00AB1C84"/>
    <w:rsid w:val="00AB2B17"/>
    <w:rsid w:val="00AB61C3"/>
    <w:rsid w:val="00AB7316"/>
    <w:rsid w:val="00AC5172"/>
    <w:rsid w:val="00AC630F"/>
    <w:rsid w:val="00AC67EB"/>
    <w:rsid w:val="00AC6879"/>
    <w:rsid w:val="00AC6EAA"/>
    <w:rsid w:val="00AD3350"/>
    <w:rsid w:val="00AD4014"/>
    <w:rsid w:val="00AE02B0"/>
    <w:rsid w:val="00AE06AC"/>
    <w:rsid w:val="00AE28C5"/>
    <w:rsid w:val="00AE33E2"/>
    <w:rsid w:val="00AE4435"/>
    <w:rsid w:val="00AE4D14"/>
    <w:rsid w:val="00AE54D9"/>
    <w:rsid w:val="00AE680E"/>
    <w:rsid w:val="00AF4354"/>
    <w:rsid w:val="00AF4E44"/>
    <w:rsid w:val="00AF6C68"/>
    <w:rsid w:val="00AF6E25"/>
    <w:rsid w:val="00AF7511"/>
    <w:rsid w:val="00B00302"/>
    <w:rsid w:val="00B0089F"/>
    <w:rsid w:val="00B0363C"/>
    <w:rsid w:val="00B050FC"/>
    <w:rsid w:val="00B10049"/>
    <w:rsid w:val="00B14AD0"/>
    <w:rsid w:val="00B1553B"/>
    <w:rsid w:val="00B159F3"/>
    <w:rsid w:val="00B16CB5"/>
    <w:rsid w:val="00B2137F"/>
    <w:rsid w:val="00B2490F"/>
    <w:rsid w:val="00B252DB"/>
    <w:rsid w:val="00B25C99"/>
    <w:rsid w:val="00B260B2"/>
    <w:rsid w:val="00B26A5D"/>
    <w:rsid w:val="00B26AD2"/>
    <w:rsid w:val="00B27397"/>
    <w:rsid w:val="00B30454"/>
    <w:rsid w:val="00B304D3"/>
    <w:rsid w:val="00B31910"/>
    <w:rsid w:val="00B31C29"/>
    <w:rsid w:val="00B31FA0"/>
    <w:rsid w:val="00B33444"/>
    <w:rsid w:val="00B33580"/>
    <w:rsid w:val="00B34949"/>
    <w:rsid w:val="00B35A33"/>
    <w:rsid w:val="00B368B3"/>
    <w:rsid w:val="00B41215"/>
    <w:rsid w:val="00B41D83"/>
    <w:rsid w:val="00B43E1B"/>
    <w:rsid w:val="00B44651"/>
    <w:rsid w:val="00B44E87"/>
    <w:rsid w:val="00B46807"/>
    <w:rsid w:val="00B4686B"/>
    <w:rsid w:val="00B50DB2"/>
    <w:rsid w:val="00B519FB"/>
    <w:rsid w:val="00B54819"/>
    <w:rsid w:val="00B55142"/>
    <w:rsid w:val="00B61061"/>
    <w:rsid w:val="00B62F17"/>
    <w:rsid w:val="00B64E71"/>
    <w:rsid w:val="00B6669B"/>
    <w:rsid w:val="00B66D4F"/>
    <w:rsid w:val="00B67317"/>
    <w:rsid w:val="00B70145"/>
    <w:rsid w:val="00B72059"/>
    <w:rsid w:val="00B741EA"/>
    <w:rsid w:val="00B744F5"/>
    <w:rsid w:val="00B74678"/>
    <w:rsid w:val="00B760DE"/>
    <w:rsid w:val="00B768E8"/>
    <w:rsid w:val="00B77222"/>
    <w:rsid w:val="00B7742B"/>
    <w:rsid w:val="00B81902"/>
    <w:rsid w:val="00B82DCA"/>
    <w:rsid w:val="00B83FA3"/>
    <w:rsid w:val="00B85A39"/>
    <w:rsid w:val="00B8731B"/>
    <w:rsid w:val="00B906F5"/>
    <w:rsid w:val="00B9122D"/>
    <w:rsid w:val="00B917BB"/>
    <w:rsid w:val="00B91E65"/>
    <w:rsid w:val="00B927FE"/>
    <w:rsid w:val="00B947B1"/>
    <w:rsid w:val="00B94E24"/>
    <w:rsid w:val="00B966F5"/>
    <w:rsid w:val="00B97317"/>
    <w:rsid w:val="00B97B0F"/>
    <w:rsid w:val="00BA2844"/>
    <w:rsid w:val="00BA42D1"/>
    <w:rsid w:val="00BA5E56"/>
    <w:rsid w:val="00BA6CF0"/>
    <w:rsid w:val="00BB28B5"/>
    <w:rsid w:val="00BB443B"/>
    <w:rsid w:val="00BB6FFD"/>
    <w:rsid w:val="00BB7B6C"/>
    <w:rsid w:val="00BC0FD6"/>
    <w:rsid w:val="00BC14FE"/>
    <w:rsid w:val="00BC26FF"/>
    <w:rsid w:val="00BC27B7"/>
    <w:rsid w:val="00BC49AC"/>
    <w:rsid w:val="00BC5CDA"/>
    <w:rsid w:val="00BC64C3"/>
    <w:rsid w:val="00BC6DE7"/>
    <w:rsid w:val="00BD0299"/>
    <w:rsid w:val="00BD1114"/>
    <w:rsid w:val="00BD4A2F"/>
    <w:rsid w:val="00BE126F"/>
    <w:rsid w:val="00BE19DC"/>
    <w:rsid w:val="00BE276E"/>
    <w:rsid w:val="00BE77E5"/>
    <w:rsid w:val="00BE783E"/>
    <w:rsid w:val="00BE7D60"/>
    <w:rsid w:val="00BF0787"/>
    <w:rsid w:val="00BF260C"/>
    <w:rsid w:val="00BF5C76"/>
    <w:rsid w:val="00BF681B"/>
    <w:rsid w:val="00C1369D"/>
    <w:rsid w:val="00C1439A"/>
    <w:rsid w:val="00C20693"/>
    <w:rsid w:val="00C2227E"/>
    <w:rsid w:val="00C23614"/>
    <w:rsid w:val="00C31968"/>
    <w:rsid w:val="00C33868"/>
    <w:rsid w:val="00C34F6B"/>
    <w:rsid w:val="00C359EA"/>
    <w:rsid w:val="00C365AD"/>
    <w:rsid w:val="00C37B78"/>
    <w:rsid w:val="00C404D2"/>
    <w:rsid w:val="00C41904"/>
    <w:rsid w:val="00C41939"/>
    <w:rsid w:val="00C427A8"/>
    <w:rsid w:val="00C45204"/>
    <w:rsid w:val="00C457CB"/>
    <w:rsid w:val="00C51818"/>
    <w:rsid w:val="00C51918"/>
    <w:rsid w:val="00C51ADC"/>
    <w:rsid w:val="00C5381B"/>
    <w:rsid w:val="00C571CC"/>
    <w:rsid w:val="00C57EAE"/>
    <w:rsid w:val="00C57FBB"/>
    <w:rsid w:val="00C60657"/>
    <w:rsid w:val="00C6276D"/>
    <w:rsid w:val="00C6628D"/>
    <w:rsid w:val="00C67716"/>
    <w:rsid w:val="00C6782D"/>
    <w:rsid w:val="00C67D95"/>
    <w:rsid w:val="00C67DEA"/>
    <w:rsid w:val="00C67E65"/>
    <w:rsid w:val="00C74A84"/>
    <w:rsid w:val="00C76072"/>
    <w:rsid w:val="00C76332"/>
    <w:rsid w:val="00C775CE"/>
    <w:rsid w:val="00C83DEF"/>
    <w:rsid w:val="00C85714"/>
    <w:rsid w:val="00C85AD2"/>
    <w:rsid w:val="00C918AF"/>
    <w:rsid w:val="00C92D83"/>
    <w:rsid w:val="00C93C2D"/>
    <w:rsid w:val="00C94E86"/>
    <w:rsid w:val="00C96855"/>
    <w:rsid w:val="00C97382"/>
    <w:rsid w:val="00CA0CF3"/>
    <w:rsid w:val="00CA14B6"/>
    <w:rsid w:val="00CA23A6"/>
    <w:rsid w:val="00CA35E4"/>
    <w:rsid w:val="00CA5A29"/>
    <w:rsid w:val="00CA6509"/>
    <w:rsid w:val="00CA6E0D"/>
    <w:rsid w:val="00CB1166"/>
    <w:rsid w:val="00CB5924"/>
    <w:rsid w:val="00CB6660"/>
    <w:rsid w:val="00CB6738"/>
    <w:rsid w:val="00CC5252"/>
    <w:rsid w:val="00CC6EE6"/>
    <w:rsid w:val="00CC7967"/>
    <w:rsid w:val="00CD1612"/>
    <w:rsid w:val="00CD20C9"/>
    <w:rsid w:val="00CD2ED3"/>
    <w:rsid w:val="00CD427B"/>
    <w:rsid w:val="00CD4C97"/>
    <w:rsid w:val="00CD4EC0"/>
    <w:rsid w:val="00CD68BF"/>
    <w:rsid w:val="00CE1FBE"/>
    <w:rsid w:val="00CE6389"/>
    <w:rsid w:val="00CE643F"/>
    <w:rsid w:val="00CE6E02"/>
    <w:rsid w:val="00CF0940"/>
    <w:rsid w:val="00CF1235"/>
    <w:rsid w:val="00CF1A1C"/>
    <w:rsid w:val="00CF54A4"/>
    <w:rsid w:val="00CF5ECE"/>
    <w:rsid w:val="00CF621C"/>
    <w:rsid w:val="00CF70A9"/>
    <w:rsid w:val="00CF7975"/>
    <w:rsid w:val="00D00E68"/>
    <w:rsid w:val="00D0170D"/>
    <w:rsid w:val="00D01838"/>
    <w:rsid w:val="00D02146"/>
    <w:rsid w:val="00D02C78"/>
    <w:rsid w:val="00D0374C"/>
    <w:rsid w:val="00D0392C"/>
    <w:rsid w:val="00D04E81"/>
    <w:rsid w:val="00D064A9"/>
    <w:rsid w:val="00D065B7"/>
    <w:rsid w:val="00D07BDD"/>
    <w:rsid w:val="00D10C4D"/>
    <w:rsid w:val="00D11481"/>
    <w:rsid w:val="00D17B6A"/>
    <w:rsid w:val="00D217AD"/>
    <w:rsid w:val="00D2296B"/>
    <w:rsid w:val="00D23856"/>
    <w:rsid w:val="00D23B25"/>
    <w:rsid w:val="00D24222"/>
    <w:rsid w:val="00D261D8"/>
    <w:rsid w:val="00D274CA"/>
    <w:rsid w:val="00D30102"/>
    <w:rsid w:val="00D320EC"/>
    <w:rsid w:val="00D33409"/>
    <w:rsid w:val="00D3396C"/>
    <w:rsid w:val="00D33A4D"/>
    <w:rsid w:val="00D34156"/>
    <w:rsid w:val="00D35951"/>
    <w:rsid w:val="00D366FF"/>
    <w:rsid w:val="00D37663"/>
    <w:rsid w:val="00D4013F"/>
    <w:rsid w:val="00D40AD1"/>
    <w:rsid w:val="00D41BDB"/>
    <w:rsid w:val="00D435AE"/>
    <w:rsid w:val="00D46FB5"/>
    <w:rsid w:val="00D47220"/>
    <w:rsid w:val="00D50C8C"/>
    <w:rsid w:val="00D50FE7"/>
    <w:rsid w:val="00D51CB9"/>
    <w:rsid w:val="00D51EB8"/>
    <w:rsid w:val="00D521B5"/>
    <w:rsid w:val="00D52486"/>
    <w:rsid w:val="00D5543D"/>
    <w:rsid w:val="00D56575"/>
    <w:rsid w:val="00D57BED"/>
    <w:rsid w:val="00D6121C"/>
    <w:rsid w:val="00D627FF"/>
    <w:rsid w:val="00D64306"/>
    <w:rsid w:val="00D6436C"/>
    <w:rsid w:val="00D65DE5"/>
    <w:rsid w:val="00D66D49"/>
    <w:rsid w:val="00D6754F"/>
    <w:rsid w:val="00D72218"/>
    <w:rsid w:val="00D72927"/>
    <w:rsid w:val="00D72AD4"/>
    <w:rsid w:val="00D72F6A"/>
    <w:rsid w:val="00D746B1"/>
    <w:rsid w:val="00D76013"/>
    <w:rsid w:val="00D76174"/>
    <w:rsid w:val="00D76528"/>
    <w:rsid w:val="00D80620"/>
    <w:rsid w:val="00D81C56"/>
    <w:rsid w:val="00D82350"/>
    <w:rsid w:val="00D83611"/>
    <w:rsid w:val="00D83716"/>
    <w:rsid w:val="00D8379E"/>
    <w:rsid w:val="00D83AF5"/>
    <w:rsid w:val="00D846F4"/>
    <w:rsid w:val="00D84AFF"/>
    <w:rsid w:val="00D84B7B"/>
    <w:rsid w:val="00D8648A"/>
    <w:rsid w:val="00D9316C"/>
    <w:rsid w:val="00D94E41"/>
    <w:rsid w:val="00D96D2E"/>
    <w:rsid w:val="00D970C1"/>
    <w:rsid w:val="00DA0CC8"/>
    <w:rsid w:val="00DA1294"/>
    <w:rsid w:val="00DA43DD"/>
    <w:rsid w:val="00DA47BC"/>
    <w:rsid w:val="00DB172C"/>
    <w:rsid w:val="00DB3A54"/>
    <w:rsid w:val="00DB5B8E"/>
    <w:rsid w:val="00DC3931"/>
    <w:rsid w:val="00DD083B"/>
    <w:rsid w:val="00DD0EC5"/>
    <w:rsid w:val="00DD15D9"/>
    <w:rsid w:val="00DD4071"/>
    <w:rsid w:val="00DD58E0"/>
    <w:rsid w:val="00DE2655"/>
    <w:rsid w:val="00DE650B"/>
    <w:rsid w:val="00DE698F"/>
    <w:rsid w:val="00DE7B0D"/>
    <w:rsid w:val="00DF1810"/>
    <w:rsid w:val="00DF1958"/>
    <w:rsid w:val="00DF2C12"/>
    <w:rsid w:val="00DF388A"/>
    <w:rsid w:val="00DF7667"/>
    <w:rsid w:val="00E001A9"/>
    <w:rsid w:val="00E00449"/>
    <w:rsid w:val="00E01A93"/>
    <w:rsid w:val="00E02C90"/>
    <w:rsid w:val="00E04329"/>
    <w:rsid w:val="00E05462"/>
    <w:rsid w:val="00E07DE2"/>
    <w:rsid w:val="00E10352"/>
    <w:rsid w:val="00E107A4"/>
    <w:rsid w:val="00E113D1"/>
    <w:rsid w:val="00E117B9"/>
    <w:rsid w:val="00E126B7"/>
    <w:rsid w:val="00E12955"/>
    <w:rsid w:val="00E1338B"/>
    <w:rsid w:val="00E147B8"/>
    <w:rsid w:val="00E17797"/>
    <w:rsid w:val="00E216D2"/>
    <w:rsid w:val="00E23379"/>
    <w:rsid w:val="00E247F1"/>
    <w:rsid w:val="00E24C7C"/>
    <w:rsid w:val="00E24DE9"/>
    <w:rsid w:val="00E253EA"/>
    <w:rsid w:val="00E26AC4"/>
    <w:rsid w:val="00E26B49"/>
    <w:rsid w:val="00E31D8E"/>
    <w:rsid w:val="00E3224E"/>
    <w:rsid w:val="00E3243F"/>
    <w:rsid w:val="00E3439D"/>
    <w:rsid w:val="00E37F50"/>
    <w:rsid w:val="00E41759"/>
    <w:rsid w:val="00E41AFA"/>
    <w:rsid w:val="00E42D52"/>
    <w:rsid w:val="00E42E5A"/>
    <w:rsid w:val="00E47EA1"/>
    <w:rsid w:val="00E5055B"/>
    <w:rsid w:val="00E515E1"/>
    <w:rsid w:val="00E53D82"/>
    <w:rsid w:val="00E61792"/>
    <w:rsid w:val="00E6465B"/>
    <w:rsid w:val="00E67AB7"/>
    <w:rsid w:val="00E7056D"/>
    <w:rsid w:val="00E74CAA"/>
    <w:rsid w:val="00E76A96"/>
    <w:rsid w:val="00E76C91"/>
    <w:rsid w:val="00E76D96"/>
    <w:rsid w:val="00E76E50"/>
    <w:rsid w:val="00E81E20"/>
    <w:rsid w:val="00E82717"/>
    <w:rsid w:val="00E84458"/>
    <w:rsid w:val="00E84BDA"/>
    <w:rsid w:val="00E87FF1"/>
    <w:rsid w:val="00E9142C"/>
    <w:rsid w:val="00E92011"/>
    <w:rsid w:val="00E95F0A"/>
    <w:rsid w:val="00E963D7"/>
    <w:rsid w:val="00EA1C52"/>
    <w:rsid w:val="00EA2ADB"/>
    <w:rsid w:val="00EA34DB"/>
    <w:rsid w:val="00EA3C2B"/>
    <w:rsid w:val="00EA4511"/>
    <w:rsid w:val="00EA47BA"/>
    <w:rsid w:val="00EA5860"/>
    <w:rsid w:val="00EA6CC5"/>
    <w:rsid w:val="00EA70FC"/>
    <w:rsid w:val="00EB51C9"/>
    <w:rsid w:val="00EB5A14"/>
    <w:rsid w:val="00EC1124"/>
    <w:rsid w:val="00EC126F"/>
    <w:rsid w:val="00EC1A59"/>
    <w:rsid w:val="00EC51C8"/>
    <w:rsid w:val="00EC6161"/>
    <w:rsid w:val="00EC7AB2"/>
    <w:rsid w:val="00ED28AF"/>
    <w:rsid w:val="00ED6855"/>
    <w:rsid w:val="00ED6D15"/>
    <w:rsid w:val="00EE37D7"/>
    <w:rsid w:val="00EE5C1C"/>
    <w:rsid w:val="00EF0881"/>
    <w:rsid w:val="00EF2864"/>
    <w:rsid w:val="00EF2B91"/>
    <w:rsid w:val="00EF2C1D"/>
    <w:rsid w:val="00EF3E1A"/>
    <w:rsid w:val="00EF4754"/>
    <w:rsid w:val="00EF61F8"/>
    <w:rsid w:val="00F00694"/>
    <w:rsid w:val="00F01449"/>
    <w:rsid w:val="00F029F1"/>
    <w:rsid w:val="00F05E9A"/>
    <w:rsid w:val="00F0635C"/>
    <w:rsid w:val="00F11A06"/>
    <w:rsid w:val="00F158C3"/>
    <w:rsid w:val="00F17C40"/>
    <w:rsid w:val="00F206F2"/>
    <w:rsid w:val="00F213E7"/>
    <w:rsid w:val="00F219E9"/>
    <w:rsid w:val="00F244F0"/>
    <w:rsid w:val="00F276A9"/>
    <w:rsid w:val="00F31493"/>
    <w:rsid w:val="00F3354B"/>
    <w:rsid w:val="00F34540"/>
    <w:rsid w:val="00F34BF9"/>
    <w:rsid w:val="00F41AE1"/>
    <w:rsid w:val="00F41B85"/>
    <w:rsid w:val="00F4358C"/>
    <w:rsid w:val="00F47CC5"/>
    <w:rsid w:val="00F51DDD"/>
    <w:rsid w:val="00F52A22"/>
    <w:rsid w:val="00F55ACD"/>
    <w:rsid w:val="00F56646"/>
    <w:rsid w:val="00F5718C"/>
    <w:rsid w:val="00F57262"/>
    <w:rsid w:val="00F61583"/>
    <w:rsid w:val="00F637C4"/>
    <w:rsid w:val="00F64E5B"/>
    <w:rsid w:val="00F65ACE"/>
    <w:rsid w:val="00F66935"/>
    <w:rsid w:val="00F676E6"/>
    <w:rsid w:val="00F710B3"/>
    <w:rsid w:val="00F7239B"/>
    <w:rsid w:val="00F724DF"/>
    <w:rsid w:val="00F7477E"/>
    <w:rsid w:val="00F7610F"/>
    <w:rsid w:val="00F76647"/>
    <w:rsid w:val="00F772DB"/>
    <w:rsid w:val="00F803EC"/>
    <w:rsid w:val="00F80FE5"/>
    <w:rsid w:val="00F81DEA"/>
    <w:rsid w:val="00F831A0"/>
    <w:rsid w:val="00F84051"/>
    <w:rsid w:val="00F85D66"/>
    <w:rsid w:val="00F90BCE"/>
    <w:rsid w:val="00F90CC9"/>
    <w:rsid w:val="00F90F62"/>
    <w:rsid w:val="00F929D0"/>
    <w:rsid w:val="00F97DB1"/>
    <w:rsid w:val="00FB0513"/>
    <w:rsid w:val="00FB1F0A"/>
    <w:rsid w:val="00FB1FE8"/>
    <w:rsid w:val="00FB21D6"/>
    <w:rsid w:val="00FB23FD"/>
    <w:rsid w:val="00FB35AA"/>
    <w:rsid w:val="00FB47E9"/>
    <w:rsid w:val="00FB7CFF"/>
    <w:rsid w:val="00FC4E1B"/>
    <w:rsid w:val="00FC7020"/>
    <w:rsid w:val="00FD39EE"/>
    <w:rsid w:val="00FD419C"/>
    <w:rsid w:val="00FD702F"/>
    <w:rsid w:val="00FE0ECF"/>
    <w:rsid w:val="00FE1517"/>
    <w:rsid w:val="00FE20CF"/>
    <w:rsid w:val="00FE468B"/>
    <w:rsid w:val="00FE4C34"/>
    <w:rsid w:val="00FE532D"/>
    <w:rsid w:val="00FE76FD"/>
    <w:rsid w:val="00FF1F61"/>
    <w:rsid w:val="00FF275C"/>
    <w:rsid w:val="00FF437D"/>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paragraph" w:customStyle="1" w:styleId="CharChar1CharChar1CharChar3">
    <w:name w:val="Char Char Знак Знак1 Char Char1 Знак Знак Char Char"/>
    <w:basedOn w:val="a"/>
    <w:rsid w:val="001E3739"/>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9923B4"/>
    <w:pPr>
      <w:spacing w:before="100" w:beforeAutospacing="1" w:after="100" w:afterAutospacing="1"/>
    </w:pPr>
    <w:rPr>
      <w:rFonts w:ascii="Tahoma" w:hAnsi="Tahom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paragraph" w:customStyle="1" w:styleId="CharChar1CharChar1CharChar3">
    <w:name w:val="Char Char Знак Знак1 Char Char1 Знак Знак Char Char"/>
    <w:basedOn w:val="a"/>
    <w:rsid w:val="001E3739"/>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9923B4"/>
    <w:pPr>
      <w:spacing w:before="100" w:beforeAutospacing="1" w:after="100" w:afterAutospacing="1"/>
    </w:pPr>
    <w:rPr>
      <w:rFonts w:ascii="Tahoma"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111942628">
      <w:bodyDiv w:val="1"/>
      <w:marLeft w:val="0"/>
      <w:marRight w:val="0"/>
      <w:marTop w:val="0"/>
      <w:marBottom w:val="0"/>
      <w:divBdr>
        <w:top w:val="none" w:sz="0" w:space="0" w:color="auto"/>
        <w:left w:val="none" w:sz="0" w:space="0" w:color="auto"/>
        <w:bottom w:val="none" w:sz="0" w:space="0" w:color="auto"/>
        <w:right w:val="none" w:sz="0" w:space="0" w:color="auto"/>
      </w:divBdr>
    </w:div>
    <w:div w:id="187064874">
      <w:bodyDiv w:val="1"/>
      <w:marLeft w:val="0"/>
      <w:marRight w:val="0"/>
      <w:marTop w:val="0"/>
      <w:marBottom w:val="0"/>
      <w:divBdr>
        <w:top w:val="none" w:sz="0" w:space="0" w:color="auto"/>
        <w:left w:val="none" w:sz="0" w:space="0" w:color="auto"/>
        <w:bottom w:val="none" w:sz="0" w:space="0" w:color="auto"/>
        <w:right w:val="none" w:sz="0" w:space="0" w:color="auto"/>
      </w:divBdr>
    </w:div>
    <w:div w:id="293025667">
      <w:bodyDiv w:val="1"/>
      <w:marLeft w:val="0"/>
      <w:marRight w:val="0"/>
      <w:marTop w:val="0"/>
      <w:marBottom w:val="0"/>
      <w:divBdr>
        <w:top w:val="none" w:sz="0" w:space="0" w:color="auto"/>
        <w:left w:val="none" w:sz="0" w:space="0" w:color="auto"/>
        <w:bottom w:val="none" w:sz="0" w:space="0" w:color="auto"/>
        <w:right w:val="none" w:sz="0" w:space="0" w:color="auto"/>
      </w:divBdr>
    </w:div>
    <w:div w:id="301036898">
      <w:bodyDiv w:val="1"/>
      <w:marLeft w:val="0"/>
      <w:marRight w:val="0"/>
      <w:marTop w:val="0"/>
      <w:marBottom w:val="0"/>
      <w:divBdr>
        <w:top w:val="none" w:sz="0" w:space="0" w:color="auto"/>
        <w:left w:val="none" w:sz="0" w:space="0" w:color="auto"/>
        <w:bottom w:val="none" w:sz="0" w:space="0" w:color="auto"/>
        <w:right w:val="none" w:sz="0" w:space="0" w:color="auto"/>
      </w:divBdr>
    </w:div>
    <w:div w:id="396784414">
      <w:bodyDiv w:val="1"/>
      <w:marLeft w:val="0"/>
      <w:marRight w:val="0"/>
      <w:marTop w:val="0"/>
      <w:marBottom w:val="0"/>
      <w:divBdr>
        <w:top w:val="none" w:sz="0" w:space="0" w:color="auto"/>
        <w:left w:val="none" w:sz="0" w:space="0" w:color="auto"/>
        <w:bottom w:val="none" w:sz="0" w:space="0" w:color="auto"/>
        <w:right w:val="none" w:sz="0" w:space="0" w:color="auto"/>
      </w:divBdr>
    </w:div>
    <w:div w:id="414056535">
      <w:bodyDiv w:val="1"/>
      <w:marLeft w:val="0"/>
      <w:marRight w:val="0"/>
      <w:marTop w:val="0"/>
      <w:marBottom w:val="0"/>
      <w:divBdr>
        <w:top w:val="none" w:sz="0" w:space="0" w:color="auto"/>
        <w:left w:val="none" w:sz="0" w:space="0" w:color="auto"/>
        <w:bottom w:val="none" w:sz="0" w:space="0" w:color="auto"/>
        <w:right w:val="none" w:sz="0" w:space="0" w:color="auto"/>
      </w:divBdr>
    </w:div>
    <w:div w:id="722294078">
      <w:bodyDiv w:val="1"/>
      <w:marLeft w:val="0"/>
      <w:marRight w:val="0"/>
      <w:marTop w:val="0"/>
      <w:marBottom w:val="0"/>
      <w:divBdr>
        <w:top w:val="none" w:sz="0" w:space="0" w:color="auto"/>
        <w:left w:val="none" w:sz="0" w:space="0" w:color="auto"/>
        <w:bottom w:val="none" w:sz="0" w:space="0" w:color="auto"/>
        <w:right w:val="none" w:sz="0" w:space="0" w:color="auto"/>
      </w:divBdr>
    </w:div>
    <w:div w:id="730006037">
      <w:bodyDiv w:val="1"/>
      <w:marLeft w:val="0"/>
      <w:marRight w:val="0"/>
      <w:marTop w:val="0"/>
      <w:marBottom w:val="0"/>
      <w:divBdr>
        <w:top w:val="none" w:sz="0" w:space="0" w:color="auto"/>
        <w:left w:val="none" w:sz="0" w:space="0" w:color="auto"/>
        <w:bottom w:val="none" w:sz="0" w:space="0" w:color="auto"/>
        <w:right w:val="none" w:sz="0" w:space="0" w:color="auto"/>
      </w:divBdr>
    </w:div>
    <w:div w:id="797647360">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79056698">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992879843">
      <w:bodyDiv w:val="1"/>
      <w:marLeft w:val="0"/>
      <w:marRight w:val="0"/>
      <w:marTop w:val="0"/>
      <w:marBottom w:val="0"/>
      <w:divBdr>
        <w:top w:val="none" w:sz="0" w:space="0" w:color="auto"/>
        <w:left w:val="none" w:sz="0" w:space="0" w:color="auto"/>
        <w:bottom w:val="none" w:sz="0" w:space="0" w:color="auto"/>
        <w:right w:val="none" w:sz="0" w:space="0" w:color="auto"/>
      </w:divBdr>
    </w:div>
    <w:div w:id="1041252098">
      <w:bodyDiv w:val="1"/>
      <w:marLeft w:val="0"/>
      <w:marRight w:val="0"/>
      <w:marTop w:val="0"/>
      <w:marBottom w:val="0"/>
      <w:divBdr>
        <w:top w:val="none" w:sz="0" w:space="0" w:color="auto"/>
        <w:left w:val="none" w:sz="0" w:space="0" w:color="auto"/>
        <w:bottom w:val="none" w:sz="0" w:space="0" w:color="auto"/>
        <w:right w:val="none" w:sz="0" w:space="0" w:color="auto"/>
      </w:divBdr>
    </w:div>
    <w:div w:id="1230648753">
      <w:bodyDiv w:val="1"/>
      <w:marLeft w:val="0"/>
      <w:marRight w:val="0"/>
      <w:marTop w:val="0"/>
      <w:marBottom w:val="0"/>
      <w:divBdr>
        <w:top w:val="none" w:sz="0" w:space="0" w:color="auto"/>
        <w:left w:val="none" w:sz="0" w:space="0" w:color="auto"/>
        <w:bottom w:val="none" w:sz="0" w:space="0" w:color="auto"/>
        <w:right w:val="none" w:sz="0" w:space="0" w:color="auto"/>
      </w:divBdr>
    </w:div>
    <w:div w:id="1309289027">
      <w:bodyDiv w:val="1"/>
      <w:marLeft w:val="0"/>
      <w:marRight w:val="0"/>
      <w:marTop w:val="0"/>
      <w:marBottom w:val="0"/>
      <w:divBdr>
        <w:top w:val="none" w:sz="0" w:space="0" w:color="auto"/>
        <w:left w:val="none" w:sz="0" w:space="0" w:color="auto"/>
        <w:bottom w:val="none" w:sz="0" w:space="0" w:color="auto"/>
        <w:right w:val="none" w:sz="0" w:space="0" w:color="auto"/>
      </w:divBdr>
    </w:div>
    <w:div w:id="1348405590">
      <w:bodyDiv w:val="1"/>
      <w:marLeft w:val="0"/>
      <w:marRight w:val="0"/>
      <w:marTop w:val="0"/>
      <w:marBottom w:val="0"/>
      <w:divBdr>
        <w:top w:val="none" w:sz="0" w:space="0" w:color="auto"/>
        <w:left w:val="none" w:sz="0" w:space="0" w:color="auto"/>
        <w:bottom w:val="none" w:sz="0" w:space="0" w:color="auto"/>
        <w:right w:val="none" w:sz="0" w:space="0" w:color="auto"/>
      </w:divBdr>
    </w:div>
    <w:div w:id="1361277149">
      <w:bodyDiv w:val="1"/>
      <w:marLeft w:val="0"/>
      <w:marRight w:val="0"/>
      <w:marTop w:val="0"/>
      <w:marBottom w:val="0"/>
      <w:divBdr>
        <w:top w:val="none" w:sz="0" w:space="0" w:color="auto"/>
        <w:left w:val="none" w:sz="0" w:space="0" w:color="auto"/>
        <w:bottom w:val="none" w:sz="0" w:space="0" w:color="auto"/>
        <w:right w:val="none" w:sz="0" w:space="0" w:color="auto"/>
      </w:divBdr>
    </w:div>
    <w:div w:id="1442990245">
      <w:bodyDiv w:val="1"/>
      <w:marLeft w:val="0"/>
      <w:marRight w:val="0"/>
      <w:marTop w:val="0"/>
      <w:marBottom w:val="0"/>
      <w:divBdr>
        <w:top w:val="none" w:sz="0" w:space="0" w:color="auto"/>
        <w:left w:val="none" w:sz="0" w:space="0" w:color="auto"/>
        <w:bottom w:val="none" w:sz="0" w:space="0" w:color="auto"/>
        <w:right w:val="none" w:sz="0" w:space="0" w:color="auto"/>
      </w:divBdr>
    </w:div>
    <w:div w:id="1443958961">
      <w:bodyDiv w:val="1"/>
      <w:marLeft w:val="0"/>
      <w:marRight w:val="0"/>
      <w:marTop w:val="0"/>
      <w:marBottom w:val="0"/>
      <w:divBdr>
        <w:top w:val="none" w:sz="0" w:space="0" w:color="auto"/>
        <w:left w:val="none" w:sz="0" w:space="0" w:color="auto"/>
        <w:bottom w:val="none" w:sz="0" w:space="0" w:color="auto"/>
        <w:right w:val="none" w:sz="0" w:space="0" w:color="auto"/>
      </w:divBdr>
    </w:div>
    <w:div w:id="1481078031">
      <w:bodyDiv w:val="1"/>
      <w:marLeft w:val="0"/>
      <w:marRight w:val="0"/>
      <w:marTop w:val="0"/>
      <w:marBottom w:val="0"/>
      <w:divBdr>
        <w:top w:val="none" w:sz="0" w:space="0" w:color="auto"/>
        <w:left w:val="none" w:sz="0" w:space="0" w:color="auto"/>
        <w:bottom w:val="none" w:sz="0" w:space="0" w:color="auto"/>
        <w:right w:val="none" w:sz="0" w:space="0" w:color="auto"/>
      </w:divBdr>
    </w:div>
    <w:div w:id="1533109563">
      <w:bodyDiv w:val="1"/>
      <w:marLeft w:val="0"/>
      <w:marRight w:val="0"/>
      <w:marTop w:val="0"/>
      <w:marBottom w:val="0"/>
      <w:divBdr>
        <w:top w:val="none" w:sz="0" w:space="0" w:color="auto"/>
        <w:left w:val="none" w:sz="0" w:space="0" w:color="auto"/>
        <w:bottom w:val="none" w:sz="0" w:space="0" w:color="auto"/>
        <w:right w:val="none" w:sz="0" w:space="0" w:color="auto"/>
      </w:divBdr>
    </w:div>
    <w:div w:id="1552108688">
      <w:bodyDiv w:val="1"/>
      <w:marLeft w:val="0"/>
      <w:marRight w:val="0"/>
      <w:marTop w:val="0"/>
      <w:marBottom w:val="0"/>
      <w:divBdr>
        <w:top w:val="none" w:sz="0" w:space="0" w:color="auto"/>
        <w:left w:val="none" w:sz="0" w:space="0" w:color="auto"/>
        <w:bottom w:val="none" w:sz="0" w:space="0" w:color="auto"/>
        <w:right w:val="none" w:sz="0" w:space="0" w:color="auto"/>
      </w:divBdr>
    </w:div>
    <w:div w:id="1611741020">
      <w:bodyDiv w:val="1"/>
      <w:marLeft w:val="0"/>
      <w:marRight w:val="0"/>
      <w:marTop w:val="0"/>
      <w:marBottom w:val="0"/>
      <w:divBdr>
        <w:top w:val="none" w:sz="0" w:space="0" w:color="auto"/>
        <w:left w:val="none" w:sz="0" w:space="0" w:color="auto"/>
        <w:bottom w:val="none" w:sz="0" w:space="0" w:color="auto"/>
        <w:right w:val="none" w:sz="0" w:space="0" w:color="auto"/>
      </w:divBdr>
    </w:div>
    <w:div w:id="1624923752">
      <w:bodyDiv w:val="1"/>
      <w:marLeft w:val="0"/>
      <w:marRight w:val="0"/>
      <w:marTop w:val="0"/>
      <w:marBottom w:val="0"/>
      <w:divBdr>
        <w:top w:val="none" w:sz="0" w:space="0" w:color="auto"/>
        <w:left w:val="none" w:sz="0" w:space="0" w:color="auto"/>
        <w:bottom w:val="none" w:sz="0" w:space="0" w:color="auto"/>
        <w:right w:val="none" w:sz="0" w:space="0" w:color="auto"/>
      </w:divBdr>
    </w:div>
    <w:div w:id="1667438653">
      <w:bodyDiv w:val="1"/>
      <w:marLeft w:val="0"/>
      <w:marRight w:val="0"/>
      <w:marTop w:val="0"/>
      <w:marBottom w:val="0"/>
      <w:divBdr>
        <w:top w:val="none" w:sz="0" w:space="0" w:color="auto"/>
        <w:left w:val="none" w:sz="0" w:space="0" w:color="auto"/>
        <w:bottom w:val="none" w:sz="0" w:space="0" w:color="auto"/>
        <w:right w:val="none" w:sz="0" w:space="0" w:color="auto"/>
      </w:divBdr>
    </w:div>
    <w:div w:id="1699814648">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 w:id="1761562978">
      <w:bodyDiv w:val="1"/>
      <w:marLeft w:val="0"/>
      <w:marRight w:val="0"/>
      <w:marTop w:val="0"/>
      <w:marBottom w:val="0"/>
      <w:divBdr>
        <w:top w:val="none" w:sz="0" w:space="0" w:color="auto"/>
        <w:left w:val="none" w:sz="0" w:space="0" w:color="auto"/>
        <w:bottom w:val="none" w:sz="0" w:space="0" w:color="auto"/>
        <w:right w:val="none" w:sz="0" w:space="0" w:color="auto"/>
      </w:divBdr>
    </w:div>
    <w:div w:id="1832210154">
      <w:bodyDiv w:val="1"/>
      <w:marLeft w:val="0"/>
      <w:marRight w:val="0"/>
      <w:marTop w:val="0"/>
      <w:marBottom w:val="0"/>
      <w:divBdr>
        <w:top w:val="none" w:sz="0" w:space="0" w:color="auto"/>
        <w:left w:val="none" w:sz="0" w:space="0" w:color="auto"/>
        <w:bottom w:val="none" w:sz="0" w:space="0" w:color="auto"/>
        <w:right w:val="none" w:sz="0" w:space="0" w:color="auto"/>
      </w:divBdr>
    </w:div>
    <w:div w:id="1934392971">
      <w:bodyDiv w:val="1"/>
      <w:marLeft w:val="0"/>
      <w:marRight w:val="0"/>
      <w:marTop w:val="0"/>
      <w:marBottom w:val="0"/>
      <w:divBdr>
        <w:top w:val="none" w:sz="0" w:space="0" w:color="auto"/>
        <w:left w:val="none" w:sz="0" w:space="0" w:color="auto"/>
        <w:bottom w:val="none" w:sz="0" w:space="0" w:color="auto"/>
        <w:right w:val="none" w:sz="0" w:space="0" w:color="auto"/>
      </w:divBdr>
    </w:div>
    <w:div w:id="2021151960">
      <w:bodyDiv w:val="1"/>
      <w:marLeft w:val="0"/>
      <w:marRight w:val="0"/>
      <w:marTop w:val="0"/>
      <w:marBottom w:val="0"/>
      <w:divBdr>
        <w:top w:val="none" w:sz="0" w:space="0" w:color="auto"/>
        <w:left w:val="none" w:sz="0" w:space="0" w:color="auto"/>
        <w:bottom w:val="none" w:sz="0" w:space="0" w:color="auto"/>
        <w:right w:val="none" w:sz="0" w:space="0" w:color="auto"/>
      </w:divBdr>
    </w:div>
    <w:div w:id="2033914253">
      <w:bodyDiv w:val="1"/>
      <w:marLeft w:val="0"/>
      <w:marRight w:val="0"/>
      <w:marTop w:val="0"/>
      <w:marBottom w:val="0"/>
      <w:divBdr>
        <w:top w:val="none" w:sz="0" w:space="0" w:color="auto"/>
        <w:left w:val="none" w:sz="0" w:space="0" w:color="auto"/>
        <w:bottom w:val="none" w:sz="0" w:space="0" w:color="auto"/>
        <w:right w:val="none" w:sz="0" w:space="0" w:color="auto"/>
      </w:divBdr>
    </w:div>
    <w:div w:id="212330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253F89E3432ADCC70A94FAC5874B0A8826EF6739350115C903B611C30F39A3F502DC1D4673C8FBEqB0AJ"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C8AB0-B358-40D9-ABA5-D14487D5A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3711</TotalTime>
  <Pages>1</Pages>
  <Words>6360</Words>
  <Characters>36257</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Левина Тамара Александровна</dc:creator>
  <cp:lastModifiedBy>Денисова Светлана Александровна</cp:lastModifiedBy>
  <cp:revision>838</cp:revision>
  <cp:lastPrinted>2022-08-12T13:21:00Z</cp:lastPrinted>
  <dcterms:created xsi:type="dcterms:W3CDTF">2019-06-11T05:23:00Z</dcterms:created>
  <dcterms:modified xsi:type="dcterms:W3CDTF">2022-08-12T13:23:00Z</dcterms:modified>
</cp:coreProperties>
</file>